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D165F" w14:textId="77777777" w:rsidR="00A37F3F" w:rsidRDefault="00A37F3F">
      <w:pPr>
        <w:jc w:val="both"/>
        <w:outlineLvl w:val="0"/>
        <w:rPr>
          <w:rFonts w:ascii="Calibri" w:eastAsia="Calibri" w:hAnsi="Calibri" w:cs="Arial"/>
          <w:b/>
          <w:sz w:val="28"/>
          <w:szCs w:val="28"/>
          <w:lang w:eastAsia="en-US"/>
        </w:rPr>
      </w:pPr>
    </w:p>
    <w:p w14:paraId="37904235" w14:textId="682E552E"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D26013">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CC1B2D">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 </w:t>
      </w:r>
      <w:r w:rsidR="00BC1000">
        <w:rPr>
          <w:rFonts w:ascii="Calibri" w:eastAsia="Calibri" w:hAnsi="Calibri" w:cs="Arial"/>
          <w:b/>
          <w:sz w:val="28"/>
          <w:szCs w:val="28"/>
          <w:lang w:eastAsia="en-US"/>
        </w:rPr>
        <w:t xml:space="preserve">pro část </w:t>
      </w:r>
      <w:r w:rsidR="00F91C07">
        <w:rPr>
          <w:rFonts w:ascii="Calibri" w:eastAsia="Calibri" w:hAnsi="Calibri" w:cs="Arial"/>
          <w:b/>
          <w:sz w:val="28"/>
          <w:szCs w:val="28"/>
          <w:lang w:eastAsia="en-US"/>
        </w:rPr>
        <w:t>3</w:t>
      </w:r>
    </w:p>
    <w:p w14:paraId="3448C34C" w14:textId="77777777" w:rsidR="00A37F3F" w:rsidRDefault="00A37F3F">
      <w:pPr>
        <w:jc w:val="both"/>
        <w:outlineLvl w:val="0"/>
        <w:rPr>
          <w:rFonts w:ascii="Calibri" w:eastAsia="Calibri" w:hAnsi="Calibri" w:cs="Arial"/>
          <w:b/>
          <w:sz w:val="28"/>
          <w:szCs w:val="28"/>
          <w:lang w:eastAsia="en-US"/>
        </w:rPr>
      </w:pPr>
    </w:p>
    <w:p w14:paraId="6678FE7E" w14:textId="0F2E0D1E"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D26013">
        <w:rPr>
          <w:rFonts w:ascii="Calibri" w:hAnsi="Calibri"/>
          <w:b/>
          <w:sz w:val="28"/>
          <w:szCs w:val="28"/>
        </w:rPr>
        <w:t>2</w:t>
      </w:r>
      <w:r>
        <w:rPr>
          <w:rFonts w:ascii="Calibri" w:hAnsi="Calibri"/>
          <w:b/>
          <w:sz w:val="28"/>
          <w:szCs w:val="28"/>
        </w:rPr>
        <w:t xml:space="preserve"> tvoří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489263E7" w:rsidR="00A37F3F" w:rsidRDefault="0006204C" w:rsidP="007E1ED4">
      <w:pPr>
        <w:shd w:val="clear" w:color="auto" w:fill="FFD966" w:themeFill="accent4" w:themeFillTint="99"/>
        <w:outlineLvl w:val="0"/>
        <w:rPr>
          <w:rFonts w:ascii="Calibri" w:hAnsi="Calibri" w:cs="Arial"/>
          <w:b/>
          <w:sz w:val="24"/>
        </w:rPr>
      </w:pPr>
      <w:r>
        <w:rPr>
          <w:rFonts w:ascii="Calibri" w:hAnsi="Calibri" w:cs="Arial"/>
          <w:b/>
          <w:sz w:val="24"/>
        </w:rPr>
        <w:t xml:space="preserve">Název veřejné zakázky: </w:t>
      </w:r>
    </w:p>
    <w:p w14:paraId="66F5AE6F" w14:textId="3F071479" w:rsidR="00A37F3F" w:rsidRPr="007E1ED4" w:rsidRDefault="008761D4" w:rsidP="007E1ED4">
      <w:pPr>
        <w:pStyle w:val="Nadpis8"/>
        <w:jc w:val="left"/>
        <w:rPr>
          <w:rFonts w:asciiTheme="minorHAnsi" w:hAnsiTheme="minorHAnsi"/>
          <w:bCs/>
        </w:rPr>
      </w:pPr>
      <w:bookmarkStart w:id="0" w:name="_Hlk104547131"/>
      <w:r w:rsidRPr="008761D4">
        <w:t>Dodávka zdravotnických lehátek</w:t>
      </w:r>
    </w:p>
    <w:bookmarkEnd w:id="0"/>
    <w:p w14:paraId="7A31C68A" w14:textId="77777777" w:rsidR="00A37F3F" w:rsidRDefault="00A37F3F">
      <w:pPr>
        <w:jc w:val="both"/>
        <w:rPr>
          <w:rFonts w:asciiTheme="minorHAnsi" w:hAnsiTheme="minorHAnsi" w:cs="Arial"/>
          <w:b/>
          <w:bCs/>
          <w:sz w:val="24"/>
        </w:rPr>
      </w:pPr>
    </w:p>
    <w:p w14:paraId="56752CE2" w14:textId="4BE2F30D" w:rsidR="00BC1000" w:rsidRPr="00262172" w:rsidRDefault="00BC1000" w:rsidP="00BC1000">
      <w:pPr>
        <w:shd w:val="clear" w:color="auto" w:fill="C5E0B3" w:themeFill="accent6" w:themeFillTint="66"/>
        <w:jc w:val="both"/>
        <w:outlineLvl w:val="0"/>
        <w:rPr>
          <w:rFonts w:ascii="Calibri" w:hAnsi="Calibri" w:cs="Arial"/>
          <w:b/>
          <w:sz w:val="24"/>
        </w:rPr>
      </w:pPr>
      <w:bookmarkStart w:id="1" w:name="_Hlk75512960"/>
      <w:bookmarkStart w:id="2" w:name="_Hlk78358276"/>
      <w:bookmarkStart w:id="3" w:name="_Hlk104547140"/>
      <w:r w:rsidRPr="00262172">
        <w:rPr>
          <w:rFonts w:ascii="Calibri" w:hAnsi="Calibri" w:cs="Arial"/>
          <w:b/>
          <w:sz w:val="24"/>
        </w:rPr>
        <w:t xml:space="preserve">Název části </w:t>
      </w:r>
      <w:r w:rsidR="00F91C07">
        <w:rPr>
          <w:rFonts w:ascii="Calibri" w:hAnsi="Calibri" w:cs="Arial"/>
          <w:b/>
          <w:sz w:val="24"/>
        </w:rPr>
        <w:t>3</w:t>
      </w:r>
      <w:r w:rsidRPr="00262172">
        <w:rPr>
          <w:rFonts w:ascii="Calibri" w:hAnsi="Calibri" w:cs="Arial"/>
          <w:b/>
          <w:sz w:val="24"/>
        </w:rPr>
        <w:t xml:space="preserve"> veřejné zakázky: </w:t>
      </w:r>
    </w:p>
    <w:bookmarkEnd w:id="1"/>
    <w:bookmarkEnd w:id="2"/>
    <w:p w14:paraId="629AA3C0" w14:textId="10340FA8" w:rsidR="00A37F3F" w:rsidRDefault="008761D4" w:rsidP="00F91C07">
      <w:pPr>
        <w:keepNext/>
        <w:shd w:val="clear" w:color="auto" w:fill="C5E0B3" w:themeFill="accent6" w:themeFillTint="66"/>
        <w:outlineLvl w:val="7"/>
        <w:rPr>
          <w:rFonts w:ascii="Calibri" w:eastAsia="Calibri" w:hAnsi="Calibri" w:cs="Arial"/>
          <w:b/>
          <w:bCs/>
          <w:color w:val="000000"/>
          <w:sz w:val="22"/>
          <w:szCs w:val="22"/>
          <w:lang w:eastAsia="en-US"/>
        </w:rPr>
      </w:pPr>
      <w:r w:rsidRPr="008761D4">
        <w:rPr>
          <w:rFonts w:ascii="Calibri" w:hAnsi="Calibri" w:cs="Arial"/>
          <w:b/>
          <w:bCs/>
          <w:sz w:val="28"/>
          <w:szCs w:val="28"/>
        </w:rPr>
        <w:t xml:space="preserve">Lehátko </w:t>
      </w:r>
      <w:bookmarkEnd w:id="3"/>
      <w:r w:rsidR="00F91C07" w:rsidRPr="00F91C07">
        <w:rPr>
          <w:rFonts w:ascii="Calibri" w:hAnsi="Calibri" w:cs="Arial"/>
          <w:b/>
          <w:bCs/>
          <w:sz w:val="28"/>
          <w:szCs w:val="28"/>
        </w:rPr>
        <w:t>rehabilitační a vyšetřovací</w:t>
      </w:r>
    </w:p>
    <w:p w14:paraId="6188F442" w14:textId="77777777" w:rsidR="00A37F3F" w:rsidRDefault="0006204C">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E0F7D50" w14:textId="77777777" w:rsidR="00A37F3F" w:rsidRDefault="0006204C">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13475123" w14:textId="77777777" w:rsidR="00A37F3F" w:rsidRDefault="00A37F3F">
      <w:pPr>
        <w:pStyle w:val="Zkladntext2"/>
        <w:rPr>
          <w:rFonts w:ascii="Calibri" w:hAnsi="Calibri" w:cs="Arial"/>
          <w:sz w:val="22"/>
          <w:szCs w:val="22"/>
        </w:rPr>
      </w:pPr>
    </w:p>
    <w:p w14:paraId="58939E51" w14:textId="373A567B" w:rsidR="00D26013" w:rsidRDefault="00D26013" w:rsidP="00D26013">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A93A54">
        <w:rPr>
          <w:rFonts w:asciiTheme="minorHAnsi" w:hAnsiTheme="minorHAnsi" w:cstheme="minorHAnsi"/>
          <w:sz w:val="22"/>
          <w:szCs w:val="22"/>
        </w:rPr>
        <w:t xml:space="preserve">, </w:t>
      </w:r>
      <w:r w:rsidR="00A93A54" w:rsidRPr="00A93A54">
        <w:rPr>
          <w:rFonts w:asciiTheme="minorHAnsi" w:hAnsiTheme="minorHAnsi" w:cstheme="minorHAnsi"/>
          <w:sz w:val="22"/>
          <w:szCs w:val="22"/>
        </w:rPr>
        <w:t>COŽ ZADAVATEL EXPLICITNĚ UVÁDÍ U KAŽDÉHO TAKOVÉHO ODKAZU</w:t>
      </w:r>
      <w:r w:rsidRPr="000D3359">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p w14:paraId="1FA3D673" w14:textId="77777777" w:rsidR="007E3003" w:rsidRDefault="007E3003">
      <w:pPr>
        <w:pStyle w:val="Nadpis2"/>
        <w:rPr>
          <w:sz w:val="28"/>
          <w:szCs w:val="28"/>
        </w:rPr>
      </w:pPr>
    </w:p>
    <w:p w14:paraId="1516EA29" w14:textId="2500E2A7" w:rsidR="00A37F3F" w:rsidRDefault="00D26013">
      <w:pPr>
        <w:pStyle w:val="Nadpis2"/>
        <w:rPr>
          <w:sz w:val="28"/>
          <w:szCs w:val="28"/>
        </w:rPr>
      </w:pPr>
      <w:r>
        <w:rPr>
          <w:sz w:val="28"/>
          <w:szCs w:val="28"/>
        </w:rPr>
        <w:t xml:space="preserve">A) </w:t>
      </w:r>
      <w:r w:rsidR="0006204C">
        <w:rPr>
          <w:sz w:val="28"/>
          <w:szCs w:val="28"/>
        </w:rPr>
        <w:t>Technické parametry</w:t>
      </w:r>
    </w:p>
    <w:p w14:paraId="6041C38E" w14:textId="77777777" w:rsidR="007E3003" w:rsidRPr="007E3003" w:rsidRDefault="007E3003" w:rsidP="007E3003">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F91C07" w:rsidRPr="00654188" w14:paraId="03A79531" w14:textId="77777777" w:rsidTr="00EF3568">
        <w:trPr>
          <w:trHeight w:val="387"/>
        </w:trPr>
        <w:tc>
          <w:tcPr>
            <w:tcW w:w="4536" w:type="dxa"/>
            <w:shd w:val="clear" w:color="auto" w:fill="BDD6EE" w:themeFill="accent1" w:themeFillTint="66"/>
            <w:vAlign w:val="center"/>
          </w:tcPr>
          <w:p w14:paraId="1511152B" w14:textId="77777777" w:rsidR="00F91C07" w:rsidRPr="00393D63" w:rsidRDefault="00F91C07" w:rsidP="00EF3568">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2F4C7F4" w14:textId="7B4CFC15" w:rsidR="00F91C07" w:rsidRPr="001331C7" w:rsidRDefault="001331C7" w:rsidP="00F91C07">
            <w:pPr>
              <w:autoSpaceDE w:val="0"/>
              <w:autoSpaceDN w:val="0"/>
              <w:adjustRightInd w:val="0"/>
              <w:rPr>
                <w:rFonts w:asciiTheme="minorHAnsi" w:hAnsiTheme="minorHAnsi" w:cs="Arial"/>
                <w:b/>
                <w:sz w:val="28"/>
                <w:szCs w:val="28"/>
              </w:rPr>
            </w:pPr>
            <w:r>
              <w:rPr>
                <w:rFonts w:asciiTheme="minorHAnsi" w:hAnsiTheme="minorHAnsi" w:cs="Arial"/>
                <w:b/>
                <w:sz w:val="28"/>
                <w:szCs w:val="28"/>
              </w:rPr>
              <w:t>L</w:t>
            </w:r>
            <w:r w:rsidR="00F91C07">
              <w:rPr>
                <w:rFonts w:asciiTheme="minorHAnsi" w:hAnsiTheme="minorHAnsi" w:cs="Arial"/>
                <w:b/>
                <w:sz w:val="28"/>
                <w:szCs w:val="28"/>
              </w:rPr>
              <w:t>ehátko</w:t>
            </w:r>
            <w:r>
              <w:rPr>
                <w:rFonts w:asciiTheme="minorHAnsi" w:hAnsiTheme="minorHAnsi" w:cs="Arial"/>
                <w:b/>
                <w:sz w:val="28"/>
                <w:szCs w:val="28"/>
              </w:rPr>
              <w:t xml:space="preserve"> rehabilitační</w:t>
            </w:r>
            <w:r w:rsidR="00F91C07">
              <w:rPr>
                <w:rFonts w:asciiTheme="minorHAnsi" w:hAnsiTheme="minorHAnsi" w:cs="Arial"/>
                <w:b/>
                <w:sz w:val="28"/>
                <w:szCs w:val="28"/>
              </w:rPr>
              <w:t xml:space="preserve"> – 2 ks </w:t>
            </w:r>
          </w:p>
        </w:tc>
      </w:tr>
      <w:tr w:rsidR="00F91C07" w:rsidRPr="00654188" w14:paraId="13007854" w14:textId="77777777" w:rsidTr="00EF3568">
        <w:trPr>
          <w:tblHeader/>
        </w:trPr>
        <w:tc>
          <w:tcPr>
            <w:tcW w:w="4536" w:type="dxa"/>
            <w:shd w:val="clear" w:color="auto" w:fill="F7CAAC" w:themeFill="accent2" w:themeFillTint="66"/>
          </w:tcPr>
          <w:p w14:paraId="4F131919" w14:textId="77777777" w:rsidR="00F91C07" w:rsidRPr="000B3193" w:rsidRDefault="00F91C07" w:rsidP="00EF3568">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2AB6A991" w14:textId="77777777" w:rsidR="00F91C07" w:rsidRPr="00600F8C" w:rsidRDefault="00F91C07" w:rsidP="00EF3568">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3C93F3E5" w14:textId="77777777" w:rsidR="00F91C07" w:rsidRPr="00600F8C" w:rsidRDefault="00F91C07" w:rsidP="00EF3568">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F91C07" w:rsidRPr="002476E6" w14:paraId="03594A3B" w14:textId="77777777" w:rsidTr="00EF3568">
        <w:tc>
          <w:tcPr>
            <w:tcW w:w="4536" w:type="dxa"/>
          </w:tcPr>
          <w:p w14:paraId="1414E3B8" w14:textId="77777777" w:rsidR="00F91C07" w:rsidRPr="00965243" w:rsidRDefault="00F91C07" w:rsidP="00EF3568">
            <w:r>
              <w:t>Dvoudílná</w:t>
            </w:r>
            <w:r w:rsidRPr="00FB6452">
              <w:t xml:space="preserve"> </w:t>
            </w:r>
            <w:r>
              <w:t>pracovní</w:t>
            </w:r>
            <w:r w:rsidRPr="00FB6452">
              <w:t xml:space="preserve"> plocha</w:t>
            </w:r>
            <w:r>
              <w:t xml:space="preserve"> </w:t>
            </w:r>
          </w:p>
        </w:tc>
        <w:tc>
          <w:tcPr>
            <w:tcW w:w="1276" w:type="dxa"/>
            <w:vAlign w:val="center"/>
          </w:tcPr>
          <w:p w14:paraId="0070BBFA" w14:textId="77777777" w:rsidR="00F91C07" w:rsidRPr="002476E6" w:rsidRDefault="00F91C07" w:rsidP="00EF35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FE806C9" w14:textId="77777777" w:rsidR="00F91C07" w:rsidRPr="002476E6" w:rsidRDefault="00F91C07" w:rsidP="00EF3568">
            <w:pPr>
              <w:jc w:val="center"/>
              <w:rPr>
                <w:rFonts w:ascii="Calibri" w:hAnsi="Calibri" w:cs="Calibri"/>
                <w:color w:val="FF0000"/>
                <w:szCs w:val="20"/>
              </w:rPr>
            </w:pPr>
            <w:r w:rsidRPr="002476E6">
              <w:rPr>
                <w:rFonts w:ascii="Calibri" w:hAnsi="Calibri" w:cs="Calibri"/>
                <w:color w:val="FF0000"/>
                <w:szCs w:val="20"/>
              </w:rPr>
              <w:t>(doplní dodavatel)</w:t>
            </w:r>
          </w:p>
        </w:tc>
      </w:tr>
      <w:tr w:rsidR="00F91C07" w:rsidRPr="002476E6" w14:paraId="5C0131E7" w14:textId="77777777" w:rsidTr="00EF3568">
        <w:tc>
          <w:tcPr>
            <w:tcW w:w="4536" w:type="dxa"/>
          </w:tcPr>
          <w:p w14:paraId="1381662B" w14:textId="77777777" w:rsidR="00F91C07" w:rsidRDefault="00F91C07" w:rsidP="00EF3568">
            <w:r>
              <w:t>Obličejový otvor s krytem v hlavové části lehátka</w:t>
            </w:r>
          </w:p>
        </w:tc>
        <w:tc>
          <w:tcPr>
            <w:tcW w:w="1276" w:type="dxa"/>
            <w:vAlign w:val="center"/>
          </w:tcPr>
          <w:p w14:paraId="663943F4" w14:textId="77777777" w:rsidR="00F91C07" w:rsidRPr="002476E6" w:rsidRDefault="00F91C07" w:rsidP="00EF35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DF0DAA8" w14:textId="77777777" w:rsidR="00F91C07" w:rsidRPr="002476E6" w:rsidRDefault="00F91C07" w:rsidP="00EF3568">
            <w:pPr>
              <w:jc w:val="center"/>
              <w:rPr>
                <w:rFonts w:ascii="Calibri" w:hAnsi="Calibri" w:cs="Calibri"/>
                <w:color w:val="FF0000"/>
                <w:szCs w:val="20"/>
              </w:rPr>
            </w:pPr>
            <w:r w:rsidRPr="002476E6">
              <w:rPr>
                <w:rFonts w:ascii="Calibri" w:hAnsi="Calibri" w:cs="Calibri"/>
                <w:color w:val="FF0000"/>
                <w:szCs w:val="20"/>
              </w:rPr>
              <w:t>(doplní dodavatel)</w:t>
            </w:r>
          </w:p>
        </w:tc>
      </w:tr>
      <w:tr w:rsidR="00F91C07" w:rsidRPr="002476E6" w14:paraId="46273871" w14:textId="77777777" w:rsidTr="00EF3568">
        <w:tc>
          <w:tcPr>
            <w:tcW w:w="4536" w:type="dxa"/>
          </w:tcPr>
          <w:p w14:paraId="34E440B6" w14:textId="77777777" w:rsidR="00F91C07" w:rsidRPr="00965243" w:rsidRDefault="00F91C07" w:rsidP="00EF3568">
            <w:pPr>
              <w:rPr>
                <w:highlight w:val="yellow"/>
              </w:rPr>
            </w:pPr>
            <w:r>
              <w:t>Šířka lehátka min. 80 cm</w:t>
            </w:r>
          </w:p>
        </w:tc>
        <w:tc>
          <w:tcPr>
            <w:tcW w:w="1276" w:type="dxa"/>
            <w:vAlign w:val="center"/>
          </w:tcPr>
          <w:p w14:paraId="33935F22" w14:textId="77777777" w:rsidR="00F91C07" w:rsidRPr="002476E6" w:rsidRDefault="00F91C07" w:rsidP="00EF35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7B56D19" w14:textId="77777777" w:rsidR="00F91C07" w:rsidRPr="002476E6" w:rsidRDefault="00F91C07" w:rsidP="00EF3568">
            <w:pPr>
              <w:jc w:val="center"/>
              <w:rPr>
                <w:rFonts w:ascii="Calibri" w:hAnsi="Calibri" w:cs="Calibri"/>
                <w:color w:val="FF0000"/>
                <w:szCs w:val="20"/>
              </w:rPr>
            </w:pPr>
            <w:r w:rsidRPr="002476E6">
              <w:rPr>
                <w:rFonts w:ascii="Calibri" w:hAnsi="Calibri" w:cs="Calibri"/>
                <w:color w:val="FF0000"/>
                <w:szCs w:val="20"/>
              </w:rPr>
              <w:t>(doplní dodavatel)</w:t>
            </w:r>
          </w:p>
        </w:tc>
      </w:tr>
      <w:tr w:rsidR="00F91C07" w:rsidRPr="002476E6" w14:paraId="3F933579" w14:textId="77777777" w:rsidTr="00EF3568">
        <w:tc>
          <w:tcPr>
            <w:tcW w:w="4536" w:type="dxa"/>
          </w:tcPr>
          <w:p w14:paraId="69AD1127" w14:textId="77777777" w:rsidR="00F91C07" w:rsidRDefault="00F91C07" w:rsidP="00EF3568">
            <w:r>
              <w:t>Délka lehátka min. 195 cm</w:t>
            </w:r>
          </w:p>
        </w:tc>
        <w:tc>
          <w:tcPr>
            <w:tcW w:w="1276" w:type="dxa"/>
            <w:vAlign w:val="center"/>
          </w:tcPr>
          <w:p w14:paraId="2F77F7A9" w14:textId="77777777" w:rsidR="00F91C07" w:rsidRPr="002476E6" w:rsidRDefault="00F91C07" w:rsidP="00EF35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864D6DA" w14:textId="77777777" w:rsidR="00F91C07" w:rsidRPr="002476E6" w:rsidRDefault="00F91C07" w:rsidP="00EF3568">
            <w:pPr>
              <w:jc w:val="center"/>
              <w:rPr>
                <w:rFonts w:ascii="Calibri" w:hAnsi="Calibri" w:cs="Calibri"/>
                <w:color w:val="FF0000"/>
                <w:szCs w:val="20"/>
              </w:rPr>
            </w:pPr>
            <w:r w:rsidRPr="002476E6">
              <w:rPr>
                <w:rFonts w:ascii="Calibri" w:hAnsi="Calibri" w:cs="Calibri"/>
                <w:color w:val="FF0000"/>
                <w:szCs w:val="20"/>
              </w:rPr>
              <w:t>(doplní dodavatel)</w:t>
            </w:r>
          </w:p>
        </w:tc>
      </w:tr>
      <w:tr w:rsidR="00F91C07" w:rsidRPr="002476E6" w14:paraId="556E6242" w14:textId="77777777" w:rsidTr="00EF3568">
        <w:tc>
          <w:tcPr>
            <w:tcW w:w="4536" w:type="dxa"/>
          </w:tcPr>
          <w:p w14:paraId="0D77395A" w14:textId="77777777" w:rsidR="00F91C07" w:rsidRPr="00965243" w:rsidRDefault="00F91C07" w:rsidP="00EF3568">
            <w:r>
              <w:t>Nastavení sklonu hlavové části +/- 30°</w:t>
            </w:r>
          </w:p>
        </w:tc>
        <w:tc>
          <w:tcPr>
            <w:tcW w:w="1276" w:type="dxa"/>
            <w:vAlign w:val="center"/>
          </w:tcPr>
          <w:p w14:paraId="31DFF5BB" w14:textId="77777777" w:rsidR="00F91C07" w:rsidRPr="002476E6" w:rsidRDefault="00F91C07" w:rsidP="00EF35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7E2DE12" w14:textId="77777777" w:rsidR="00F91C07" w:rsidRPr="002476E6" w:rsidRDefault="00F91C07" w:rsidP="00EF3568">
            <w:pPr>
              <w:jc w:val="center"/>
              <w:rPr>
                <w:rFonts w:ascii="Calibri" w:hAnsi="Calibri" w:cs="Calibri"/>
                <w:color w:val="FF0000"/>
                <w:szCs w:val="20"/>
              </w:rPr>
            </w:pPr>
            <w:r w:rsidRPr="002476E6">
              <w:rPr>
                <w:rFonts w:ascii="Calibri" w:hAnsi="Calibri" w:cs="Calibri"/>
                <w:color w:val="FF0000"/>
                <w:szCs w:val="20"/>
              </w:rPr>
              <w:t>(doplní dodavatel)</w:t>
            </w:r>
          </w:p>
        </w:tc>
      </w:tr>
      <w:tr w:rsidR="00F91C07" w:rsidRPr="002476E6" w14:paraId="5C42AC15" w14:textId="77777777" w:rsidTr="00EF3568">
        <w:tc>
          <w:tcPr>
            <w:tcW w:w="4536" w:type="dxa"/>
          </w:tcPr>
          <w:p w14:paraId="06BC526D" w14:textId="77777777" w:rsidR="00F91C07" w:rsidRPr="00965243" w:rsidRDefault="00F91C07" w:rsidP="00EF3568">
            <w:r>
              <w:t>Elektricky n</w:t>
            </w:r>
            <w:r w:rsidRPr="00FB6452">
              <w:t>astav</w:t>
            </w:r>
            <w:r>
              <w:t>itelná</w:t>
            </w:r>
            <w:r w:rsidRPr="00FB6452">
              <w:t xml:space="preserve"> výšk</w:t>
            </w:r>
            <w:r>
              <w:t>a</w:t>
            </w:r>
            <w:r w:rsidRPr="00FB6452">
              <w:t xml:space="preserve"> ložné plochy min. v rozsahu </w:t>
            </w:r>
            <w:r>
              <w:t>30 cm</w:t>
            </w:r>
          </w:p>
        </w:tc>
        <w:tc>
          <w:tcPr>
            <w:tcW w:w="1276" w:type="dxa"/>
            <w:vAlign w:val="center"/>
          </w:tcPr>
          <w:p w14:paraId="01B2C7EA" w14:textId="77777777" w:rsidR="00F91C07" w:rsidRDefault="00F91C07" w:rsidP="00EF3568">
            <w:pPr>
              <w:jc w:val="center"/>
            </w:pPr>
            <w:r w:rsidRPr="00BB42BA">
              <w:rPr>
                <w:rFonts w:ascii="Calibri" w:hAnsi="Calibri" w:cs="Calibri"/>
                <w:color w:val="FF0000"/>
                <w:szCs w:val="20"/>
              </w:rPr>
              <w:t>(doplní dodavatel)</w:t>
            </w:r>
          </w:p>
        </w:tc>
        <w:tc>
          <w:tcPr>
            <w:tcW w:w="3821" w:type="dxa"/>
            <w:vAlign w:val="center"/>
          </w:tcPr>
          <w:p w14:paraId="42AC04D8" w14:textId="77777777" w:rsidR="00F91C07" w:rsidRDefault="00F91C07" w:rsidP="00EF3568">
            <w:pPr>
              <w:jc w:val="center"/>
            </w:pPr>
            <w:r w:rsidRPr="000F2B33">
              <w:rPr>
                <w:rFonts w:ascii="Calibri" w:hAnsi="Calibri" w:cs="Calibri"/>
                <w:color w:val="FF0000"/>
                <w:szCs w:val="20"/>
              </w:rPr>
              <w:t>(doplní dodavatel)</w:t>
            </w:r>
          </w:p>
        </w:tc>
      </w:tr>
      <w:tr w:rsidR="00F91C07" w:rsidRPr="002476E6" w14:paraId="40186C56" w14:textId="77777777" w:rsidTr="00EF3568">
        <w:tc>
          <w:tcPr>
            <w:tcW w:w="4536" w:type="dxa"/>
          </w:tcPr>
          <w:p w14:paraId="04D09BC4" w14:textId="77777777" w:rsidR="00F91C07" w:rsidRPr="00965243" w:rsidRDefault="00F91C07" w:rsidP="00EF3568">
            <w:r>
              <w:t>Ovládání elektropohonu lehátka ručním ovládáním</w:t>
            </w:r>
          </w:p>
        </w:tc>
        <w:tc>
          <w:tcPr>
            <w:tcW w:w="1276" w:type="dxa"/>
            <w:vAlign w:val="center"/>
          </w:tcPr>
          <w:p w14:paraId="51F46486" w14:textId="77777777" w:rsidR="00F91C07" w:rsidRDefault="00F91C07" w:rsidP="00EF3568">
            <w:pPr>
              <w:jc w:val="center"/>
            </w:pPr>
            <w:r w:rsidRPr="00BB42BA">
              <w:rPr>
                <w:rFonts w:ascii="Calibri" w:hAnsi="Calibri" w:cs="Calibri"/>
                <w:color w:val="FF0000"/>
                <w:szCs w:val="20"/>
              </w:rPr>
              <w:t>(doplní dodavatel)</w:t>
            </w:r>
          </w:p>
        </w:tc>
        <w:tc>
          <w:tcPr>
            <w:tcW w:w="3821" w:type="dxa"/>
            <w:vAlign w:val="center"/>
          </w:tcPr>
          <w:p w14:paraId="27C15CF8" w14:textId="77777777" w:rsidR="00F91C07" w:rsidRDefault="00F91C07" w:rsidP="00EF3568">
            <w:pPr>
              <w:jc w:val="center"/>
            </w:pPr>
            <w:r w:rsidRPr="000F2B33">
              <w:rPr>
                <w:rFonts w:ascii="Calibri" w:hAnsi="Calibri" w:cs="Calibri"/>
                <w:color w:val="FF0000"/>
                <w:szCs w:val="20"/>
              </w:rPr>
              <w:t>(doplní dodavatel)</w:t>
            </w:r>
          </w:p>
        </w:tc>
      </w:tr>
      <w:tr w:rsidR="00F91C07" w:rsidRPr="002476E6" w14:paraId="6888781B" w14:textId="77777777" w:rsidTr="00EF3568">
        <w:tc>
          <w:tcPr>
            <w:tcW w:w="4536" w:type="dxa"/>
          </w:tcPr>
          <w:p w14:paraId="0400FBB5" w14:textId="77777777" w:rsidR="00F91C07" w:rsidRPr="00965243" w:rsidRDefault="00F91C07" w:rsidP="00EF3568">
            <w:r>
              <w:t>Omyvatelný k</w:t>
            </w:r>
            <w:r w:rsidRPr="00FB6452">
              <w:t>ryt podvozku</w:t>
            </w:r>
            <w:r>
              <w:t xml:space="preserve"> a pohybového mechanismu</w:t>
            </w:r>
          </w:p>
        </w:tc>
        <w:tc>
          <w:tcPr>
            <w:tcW w:w="1276" w:type="dxa"/>
            <w:vAlign w:val="center"/>
          </w:tcPr>
          <w:p w14:paraId="34C507C6" w14:textId="77777777" w:rsidR="00F91C07" w:rsidRDefault="00F91C07" w:rsidP="00EF3568">
            <w:pPr>
              <w:jc w:val="center"/>
            </w:pPr>
            <w:r w:rsidRPr="00BB42BA">
              <w:rPr>
                <w:rFonts w:ascii="Calibri" w:hAnsi="Calibri" w:cs="Calibri"/>
                <w:color w:val="FF0000"/>
                <w:szCs w:val="20"/>
              </w:rPr>
              <w:t>(doplní dodavatel)</w:t>
            </w:r>
          </w:p>
        </w:tc>
        <w:tc>
          <w:tcPr>
            <w:tcW w:w="3821" w:type="dxa"/>
            <w:vAlign w:val="center"/>
          </w:tcPr>
          <w:p w14:paraId="05C8198A" w14:textId="77777777" w:rsidR="00F91C07" w:rsidRDefault="00F91C07" w:rsidP="00EF3568">
            <w:pPr>
              <w:jc w:val="center"/>
            </w:pPr>
            <w:r w:rsidRPr="000F2B33">
              <w:rPr>
                <w:rFonts w:ascii="Calibri" w:hAnsi="Calibri" w:cs="Calibri"/>
                <w:color w:val="FF0000"/>
                <w:szCs w:val="20"/>
              </w:rPr>
              <w:t>(doplní dodavatel)</w:t>
            </w:r>
          </w:p>
        </w:tc>
      </w:tr>
      <w:tr w:rsidR="00F91C07" w:rsidRPr="002476E6" w14:paraId="2586BB70" w14:textId="77777777" w:rsidTr="00EF3568">
        <w:tc>
          <w:tcPr>
            <w:tcW w:w="4536" w:type="dxa"/>
          </w:tcPr>
          <w:p w14:paraId="56748DC2" w14:textId="77777777" w:rsidR="00F91C07" w:rsidRPr="00965243" w:rsidRDefault="00F91C07" w:rsidP="00EF3568">
            <w:r>
              <w:t xml:space="preserve">Pojízdné provedení lehátka s bržděnými </w:t>
            </w:r>
            <w:r w:rsidRPr="00FB6452">
              <w:t>kolečk</w:t>
            </w:r>
            <w:r>
              <w:t>y</w:t>
            </w:r>
            <w:r w:rsidRPr="00FB6452">
              <w:t xml:space="preserve"> o průměru min. </w:t>
            </w:r>
            <w:r>
              <w:t>70</w:t>
            </w:r>
            <w:r w:rsidRPr="00FB6452">
              <w:t xml:space="preserve"> mm </w:t>
            </w:r>
          </w:p>
        </w:tc>
        <w:tc>
          <w:tcPr>
            <w:tcW w:w="1276" w:type="dxa"/>
            <w:vAlign w:val="center"/>
          </w:tcPr>
          <w:p w14:paraId="506F1F2C" w14:textId="77777777" w:rsidR="00F91C07" w:rsidRPr="00BB42BA" w:rsidRDefault="00F91C07" w:rsidP="00EF3568">
            <w:pPr>
              <w:jc w:val="center"/>
              <w:rPr>
                <w:rFonts w:ascii="Calibri" w:hAnsi="Calibri" w:cs="Calibri"/>
                <w:color w:val="FF0000"/>
                <w:szCs w:val="20"/>
              </w:rPr>
            </w:pPr>
            <w:r w:rsidRPr="00BB42BA">
              <w:rPr>
                <w:rFonts w:ascii="Calibri" w:hAnsi="Calibri" w:cs="Calibri"/>
                <w:color w:val="FF0000"/>
                <w:szCs w:val="20"/>
              </w:rPr>
              <w:t>(doplní dodavatel)</w:t>
            </w:r>
          </w:p>
        </w:tc>
        <w:tc>
          <w:tcPr>
            <w:tcW w:w="3821" w:type="dxa"/>
            <w:vAlign w:val="center"/>
          </w:tcPr>
          <w:p w14:paraId="520BB0B4" w14:textId="77777777" w:rsidR="00F91C07" w:rsidRPr="000F2B33" w:rsidRDefault="00F91C07" w:rsidP="00EF3568">
            <w:pPr>
              <w:jc w:val="center"/>
              <w:rPr>
                <w:rFonts w:ascii="Calibri" w:hAnsi="Calibri" w:cs="Calibri"/>
                <w:color w:val="FF0000"/>
                <w:szCs w:val="20"/>
              </w:rPr>
            </w:pPr>
            <w:r w:rsidRPr="000F2B33">
              <w:rPr>
                <w:rFonts w:ascii="Calibri" w:hAnsi="Calibri" w:cs="Calibri"/>
                <w:color w:val="FF0000"/>
                <w:szCs w:val="20"/>
              </w:rPr>
              <w:t>(doplní dodavatel)</w:t>
            </w:r>
          </w:p>
        </w:tc>
      </w:tr>
      <w:tr w:rsidR="00F91C07" w:rsidRPr="002476E6" w14:paraId="576EF07D" w14:textId="77777777" w:rsidTr="00EF3568">
        <w:tc>
          <w:tcPr>
            <w:tcW w:w="4536" w:type="dxa"/>
          </w:tcPr>
          <w:p w14:paraId="3CD18D8E" w14:textId="77777777" w:rsidR="00F91C07" w:rsidRPr="00965243" w:rsidRDefault="00F91C07" w:rsidP="00EF3568">
            <w:r w:rsidRPr="00FB6452">
              <w:t xml:space="preserve">Bezpečné pracovní zatížení min. </w:t>
            </w:r>
            <w:r>
              <w:t>170</w:t>
            </w:r>
            <w:r w:rsidRPr="00FB6452">
              <w:t xml:space="preserve"> kg</w:t>
            </w:r>
          </w:p>
        </w:tc>
        <w:tc>
          <w:tcPr>
            <w:tcW w:w="1276" w:type="dxa"/>
            <w:vAlign w:val="center"/>
          </w:tcPr>
          <w:p w14:paraId="4E306092" w14:textId="77777777" w:rsidR="00F91C07" w:rsidRDefault="00F91C07" w:rsidP="00EF3568">
            <w:pPr>
              <w:jc w:val="center"/>
            </w:pPr>
            <w:r w:rsidRPr="00BB42BA">
              <w:rPr>
                <w:rFonts w:ascii="Calibri" w:hAnsi="Calibri" w:cs="Calibri"/>
                <w:color w:val="FF0000"/>
                <w:szCs w:val="20"/>
              </w:rPr>
              <w:t>(doplní dodavatel)</w:t>
            </w:r>
          </w:p>
        </w:tc>
        <w:tc>
          <w:tcPr>
            <w:tcW w:w="3821" w:type="dxa"/>
            <w:vAlign w:val="center"/>
          </w:tcPr>
          <w:p w14:paraId="30F58EAB" w14:textId="77777777" w:rsidR="00F91C07" w:rsidRDefault="00F91C07" w:rsidP="00EF3568">
            <w:pPr>
              <w:jc w:val="center"/>
            </w:pPr>
            <w:r w:rsidRPr="000F2B33">
              <w:rPr>
                <w:rFonts w:ascii="Calibri" w:hAnsi="Calibri" w:cs="Calibri"/>
                <w:color w:val="FF0000"/>
                <w:szCs w:val="20"/>
              </w:rPr>
              <w:t>(doplní dodavatel)</w:t>
            </w:r>
          </w:p>
        </w:tc>
      </w:tr>
      <w:tr w:rsidR="00F91C07" w:rsidRPr="002476E6" w14:paraId="5B4AF98E" w14:textId="77777777" w:rsidTr="00EF3568">
        <w:tc>
          <w:tcPr>
            <w:tcW w:w="4536" w:type="dxa"/>
          </w:tcPr>
          <w:p w14:paraId="560CD85B" w14:textId="77777777" w:rsidR="00F91C07" w:rsidRPr="00FB6452" w:rsidRDefault="00F91C07" w:rsidP="00EF3568">
            <w:r>
              <w:t>Polohování pacienta i při maximálním zatížení lehátka</w:t>
            </w:r>
          </w:p>
        </w:tc>
        <w:tc>
          <w:tcPr>
            <w:tcW w:w="1276" w:type="dxa"/>
            <w:vAlign w:val="center"/>
          </w:tcPr>
          <w:p w14:paraId="45D4F8F2" w14:textId="77777777" w:rsidR="00F91C07" w:rsidRPr="00BB42BA" w:rsidRDefault="00F91C07" w:rsidP="00EF3568">
            <w:pPr>
              <w:jc w:val="center"/>
              <w:rPr>
                <w:rFonts w:ascii="Calibri" w:hAnsi="Calibri" w:cs="Calibri"/>
                <w:color w:val="FF0000"/>
                <w:szCs w:val="20"/>
              </w:rPr>
            </w:pPr>
            <w:r w:rsidRPr="00BB42BA">
              <w:rPr>
                <w:rFonts w:ascii="Calibri" w:hAnsi="Calibri" w:cs="Calibri"/>
                <w:color w:val="FF0000"/>
                <w:szCs w:val="20"/>
              </w:rPr>
              <w:t>(doplní dodavatel)</w:t>
            </w:r>
          </w:p>
        </w:tc>
        <w:tc>
          <w:tcPr>
            <w:tcW w:w="3821" w:type="dxa"/>
            <w:vAlign w:val="center"/>
          </w:tcPr>
          <w:p w14:paraId="165F263F" w14:textId="77777777" w:rsidR="00F91C07" w:rsidRPr="000F2B33" w:rsidRDefault="00F91C07" w:rsidP="00EF3568">
            <w:pPr>
              <w:jc w:val="center"/>
              <w:rPr>
                <w:rFonts w:ascii="Calibri" w:hAnsi="Calibri" w:cs="Calibri"/>
                <w:color w:val="FF0000"/>
                <w:szCs w:val="20"/>
              </w:rPr>
            </w:pPr>
            <w:r w:rsidRPr="000F2B33">
              <w:rPr>
                <w:rFonts w:ascii="Calibri" w:hAnsi="Calibri" w:cs="Calibri"/>
                <w:color w:val="FF0000"/>
                <w:szCs w:val="20"/>
              </w:rPr>
              <w:t>(doplní dodavatel)</w:t>
            </w:r>
          </w:p>
        </w:tc>
      </w:tr>
      <w:tr w:rsidR="00F91C07" w:rsidRPr="002476E6" w14:paraId="7E785B0B" w14:textId="77777777" w:rsidTr="00EF3568">
        <w:trPr>
          <w:trHeight w:val="143"/>
        </w:trPr>
        <w:tc>
          <w:tcPr>
            <w:tcW w:w="4536" w:type="dxa"/>
          </w:tcPr>
          <w:p w14:paraId="66549F0A" w14:textId="77777777" w:rsidR="00F91C07" w:rsidRPr="00C73C46" w:rsidRDefault="00F91C07" w:rsidP="00EF3568">
            <w:r>
              <w:t xml:space="preserve">Pracovní plocha lehátka potažená </w:t>
            </w:r>
            <w:r>
              <w:lastRenderedPageBreak/>
              <w:t>dezinfikovatelnou a omyvatelnou koženkou</w:t>
            </w:r>
          </w:p>
        </w:tc>
        <w:tc>
          <w:tcPr>
            <w:tcW w:w="1276" w:type="dxa"/>
            <w:vAlign w:val="center"/>
          </w:tcPr>
          <w:p w14:paraId="57663665" w14:textId="77777777" w:rsidR="00F91C07" w:rsidRDefault="00F91C07" w:rsidP="00EF3568">
            <w:pPr>
              <w:jc w:val="center"/>
            </w:pPr>
            <w:r w:rsidRPr="00E023BD">
              <w:rPr>
                <w:rFonts w:ascii="Calibri" w:hAnsi="Calibri" w:cs="Calibri"/>
                <w:color w:val="FF0000"/>
                <w:szCs w:val="20"/>
              </w:rPr>
              <w:lastRenderedPageBreak/>
              <w:t xml:space="preserve">(doplní </w:t>
            </w:r>
            <w:r w:rsidRPr="00E023BD">
              <w:rPr>
                <w:rFonts w:ascii="Calibri" w:hAnsi="Calibri" w:cs="Calibri"/>
                <w:color w:val="FF0000"/>
                <w:szCs w:val="20"/>
              </w:rPr>
              <w:lastRenderedPageBreak/>
              <w:t>dodavatel)</w:t>
            </w:r>
          </w:p>
        </w:tc>
        <w:tc>
          <w:tcPr>
            <w:tcW w:w="3821" w:type="dxa"/>
            <w:vAlign w:val="center"/>
          </w:tcPr>
          <w:p w14:paraId="0741B2E3" w14:textId="77777777" w:rsidR="00F91C07" w:rsidRDefault="00F91C07" w:rsidP="00EF3568">
            <w:pPr>
              <w:jc w:val="center"/>
            </w:pPr>
            <w:r w:rsidRPr="000F2B33">
              <w:rPr>
                <w:rFonts w:ascii="Calibri" w:hAnsi="Calibri" w:cs="Calibri"/>
                <w:color w:val="FF0000"/>
                <w:szCs w:val="20"/>
              </w:rPr>
              <w:lastRenderedPageBreak/>
              <w:t>(doplní dodavatel)</w:t>
            </w:r>
          </w:p>
        </w:tc>
      </w:tr>
      <w:tr w:rsidR="00F91C07" w:rsidRPr="002476E6" w14:paraId="1963A94A" w14:textId="77777777" w:rsidTr="00EF3568">
        <w:tc>
          <w:tcPr>
            <w:tcW w:w="4536" w:type="dxa"/>
          </w:tcPr>
          <w:p w14:paraId="6A49B81E" w14:textId="77777777" w:rsidR="00F91C07" w:rsidRDefault="00F91C07" w:rsidP="00EF3568">
            <w:r>
              <w:t>V</w:t>
            </w:r>
            <w:r w:rsidRPr="00285611">
              <w:t>ýběr barevného provedení dle vzorníku výrobce</w:t>
            </w:r>
            <w:r>
              <w:t xml:space="preserve"> až po podpisu kupní smlouvy</w:t>
            </w:r>
          </w:p>
        </w:tc>
        <w:tc>
          <w:tcPr>
            <w:tcW w:w="1276" w:type="dxa"/>
            <w:vAlign w:val="center"/>
          </w:tcPr>
          <w:p w14:paraId="2929524F" w14:textId="77777777" w:rsidR="00F91C07" w:rsidRPr="00F011A6" w:rsidRDefault="00F91C07" w:rsidP="00EF3568">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14:paraId="31475A65" w14:textId="77777777" w:rsidR="00F91C07" w:rsidRPr="00F011A6" w:rsidRDefault="00F91C07" w:rsidP="00EF3568">
            <w:pPr>
              <w:jc w:val="center"/>
              <w:rPr>
                <w:rFonts w:ascii="Calibri" w:hAnsi="Calibri" w:cs="Calibri"/>
                <w:color w:val="FF0000"/>
                <w:szCs w:val="20"/>
              </w:rPr>
            </w:pPr>
            <w:r w:rsidRPr="00F011A6">
              <w:rPr>
                <w:rFonts w:ascii="Calibri" w:hAnsi="Calibri" w:cs="Calibri"/>
                <w:color w:val="FF0000"/>
                <w:szCs w:val="20"/>
              </w:rPr>
              <w:t>(doplní dodavatel)</w:t>
            </w:r>
          </w:p>
        </w:tc>
      </w:tr>
      <w:tr w:rsidR="00F91C07" w:rsidRPr="002476E6" w14:paraId="7AF39FE5" w14:textId="77777777" w:rsidTr="00EF3568">
        <w:tc>
          <w:tcPr>
            <w:tcW w:w="4536" w:type="dxa"/>
          </w:tcPr>
          <w:p w14:paraId="1F623222" w14:textId="77777777" w:rsidR="00F91C07" w:rsidRDefault="00F91C07" w:rsidP="00EF3568">
            <w:r>
              <w:t>Držák papírové role</w:t>
            </w:r>
          </w:p>
        </w:tc>
        <w:tc>
          <w:tcPr>
            <w:tcW w:w="1276" w:type="dxa"/>
            <w:vAlign w:val="center"/>
          </w:tcPr>
          <w:p w14:paraId="152A0950" w14:textId="77777777" w:rsidR="00F91C07" w:rsidRPr="00F011A6" w:rsidRDefault="00F91C07" w:rsidP="00EF3568">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14:paraId="08B3F611" w14:textId="77777777" w:rsidR="00F91C07" w:rsidRPr="00F011A6" w:rsidRDefault="00F91C07" w:rsidP="00EF3568">
            <w:pPr>
              <w:jc w:val="center"/>
              <w:rPr>
                <w:rFonts w:ascii="Calibri" w:hAnsi="Calibri" w:cs="Calibri"/>
                <w:color w:val="FF0000"/>
                <w:szCs w:val="20"/>
              </w:rPr>
            </w:pPr>
            <w:r w:rsidRPr="00F011A6">
              <w:rPr>
                <w:rFonts w:ascii="Calibri" w:hAnsi="Calibri" w:cs="Calibri"/>
                <w:color w:val="FF0000"/>
                <w:szCs w:val="20"/>
              </w:rPr>
              <w:t>(doplní dodavatel)</w:t>
            </w:r>
          </w:p>
        </w:tc>
      </w:tr>
    </w:tbl>
    <w:p w14:paraId="0FA6B0E3" w14:textId="232905B2" w:rsidR="00A37F3F" w:rsidRDefault="00A37F3F">
      <w:pPr>
        <w:rPr>
          <w:lang w:eastAsia="en-US"/>
        </w:rPr>
      </w:pPr>
    </w:p>
    <w:p w14:paraId="77CC4C69" w14:textId="739C54AC" w:rsidR="00F91C07" w:rsidRDefault="00F91C07">
      <w:pPr>
        <w:rPr>
          <w:lang w:eastAsia="en-US"/>
        </w:rPr>
      </w:pPr>
    </w:p>
    <w:p w14:paraId="4F69467D" w14:textId="14C21AEE" w:rsidR="00F91C07" w:rsidRDefault="00F91C07">
      <w:pPr>
        <w:rPr>
          <w:lang w:eastAsia="en-US"/>
        </w:rPr>
      </w:pPr>
    </w:p>
    <w:p w14:paraId="758FD70D" w14:textId="77777777" w:rsidR="00F91C07" w:rsidRDefault="00F91C07">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F91C07" w:rsidRPr="00654188" w14:paraId="075C0DE7" w14:textId="77777777" w:rsidTr="001331C7">
        <w:trPr>
          <w:trHeight w:val="387"/>
        </w:trPr>
        <w:tc>
          <w:tcPr>
            <w:tcW w:w="4536" w:type="dxa"/>
            <w:shd w:val="clear" w:color="auto" w:fill="9EF159"/>
            <w:vAlign w:val="center"/>
          </w:tcPr>
          <w:p w14:paraId="1BAB080F" w14:textId="77777777" w:rsidR="00F91C07" w:rsidRPr="00393D63" w:rsidRDefault="00F91C07" w:rsidP="00EF3568">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9EF159"/>
            <w:vAlign w:val="center"/>
          </w:tcPr>
          <w:p w14:paraId="0702895B" w14:textId="14BAED36" w:rsidR="00F91C07" w:rsidRPr="002D7EF3" w:rsidRDefault="001331C7" w:rsidP="00F91C07">
            <w:pPr>
              <w:autoSpaceDE w:val="0"/>
              <w:autoSpaceDN w:val="0"/>
              <w:adjustRightInd w:val="0"/>
              <w:rPr>
                <w:rFonts w:asciiTheme="minorHAnsi" w:hAnsiTheme="minorHAnsi" w:cs="Arial"/>
                <w:b/>
                <w:sz w:val="28"/>
                <w:szCs w:val="28"/>
              </w:rPr>
            </w:pPr>
            <w:r>
              <w:rPr>
                <w:rFonts w:asciiTheme="minorHAnsi" w:hAnsiTheme="minorHAnsi" w:cs="Arial"/>
                <w:b/>
                <w:sz w:val="28"/>
                <w:szCs w:val="28"/>
              </w:rPr>
              <w:t>L</w:t>
            </w:r>
            <w:r w:rsidR="00F91C07">
              <w:rPr>
                <w:rFonts w:asciiTheme="minorHAnsi" w:hAnsiTheme="minorHAnsi" w:cs="Arial"/>
                <w:b/>
                <w:sz w:val="28"/>
                <w:szCs w:val="28"/>
              </w:rPr>
              <w:t xml:space="preserve">ehátko </w:t>
            </w:r>
            <w:r>
              <w:rPr>
                <w:rFonts w:asciiTheme="minorHAnsi" w:hAnsiTheme="minorHAnsi" w:cs="Arial"/>
                <w:b/>
                <w:sz w:val="28"/>
                <w:szCs w:val="28"/>
              </w:rPr>
              <w:t xml:space="preserve">vyšetřovací </w:t>
            </w:r>
            <w:r w:rsidR="00F91C07">
              <w:rPr>
                <w:rFonts w:asciiTheme="minorHAnsi" w:hAnsiTheme="minorHAnsi" w:cs="Arial"/>
                <w:b/>
                <w:sz w:val="28"/>
                <w:szCs w:val="28"/>
              </w:rPr>
              <w:t xml:space="preserve">– 38 ks </w:t>
            </w:r>
            <w:r w:rsidR="00F91C07" w:rsidRPr="00F91C07">
              <w:rPr>
                <w:rFonts w:asciiTheme="minorHAnsi" w:hAnsiTheme="minorHAnsi" w:cs="Arial"/>
                <w:bCs/>
                <w:sz w:val="24"/>
              </w:rPr>
              <w:t xml:space="preserve"> </w:t>
            </w:r>
          </w:p>
        </w:tc>
      </w:tr>
      <w:tr w:rsidR="00F91C07" w:rsidRPr="00654188" w14:paraId="08E4AB56" w14:textId="77777777" w:rsidTr="00EF3568">
        <w:trPr>
          <w:tblHeader/>
        </w:trPr>
        <w:tc>
          <w:tcPr>
            <w:tcW w:w="4536" w:type="dxa"/>
            <w:shd w:val="clear" w:color="auto" w:fill="F7CAAC" w:themeFill="accent2" w:themeFillTint="66"/>
          </w:tcPr>
          <w:p w14:paraId="718DFFFA" w14:textId="77777777" w:rsidR="00F91C07" w:rsidRPr="000B3193" w:rsidRDefault="00F91C07" w:rsidP="00EF3568">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6FA20856" w14:textId="77777777" w:rsidR="00F91C07" w:rsidRPr="00600F8C" w:rsidRDefault="00F91C07" w:rsidP="00EF3568">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3626C873" w14:textId="77777777" w:rsidR="00F91C07" w:rsidRPr="00600F8C" w:rsidRDefault="00F91C07" w:rsidP="00EF3568">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F91C07" w:rsidRPr="002476E6" w14:paraId="6CD068A7" w14:textId="77777777" w:rsidTr="00EF3568">
        <w:tc>
          <w:tcPr>
            <w:tcW w:w="4536" w:type="dxa"/>
          </w:tcPr>
          <w:p w14:paraId="478DC7A0" w14:textId="77777777" w:rsidR="00F91C07" w:rsidRPr="00965243" w:rsidRDefault="00F91C07" w:rsidP="00EF3568">
            <w:r>
              <w:t>Dvoudílná</w:t>
            </w:r>
            <w:r w:rsidRPr="00FB6452">
              <w:t xml:space="preserve"> </w:t>
            </w:r>
            <w:r>
              <w:t>pracovní</w:t>
            </w:r>
            <w:r w:rsidRPr="00FB6452">
              <w:t xml:space="preserve"> plocha</w:t>
            </w:r>
            <w:r>
              <w:t xml:space="preserve"> </w:t>
            </w:r>
          </w:p>
        </w:tc>
        <w:tc>
          <w:tcPr>
            <w:tcW w:w="1276" w:type="dxa"/>
            <w:vAlign w:val="center"/>
          </w:tcPr>
          <w:p w14:paraId="2530269C" w14:textId="77777777" w:rsidR="00F91C07" w:rsidRPr="002476E6" w:rsidRDefault="00F91C07" w:rsidP="00EF35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345EE36" w14:textId="77777777" w:rsidR="00F91C07" w:rsidRPr="002476E6" w:rsidRDefault="00F91C07" w:rsidP="00EF3568">
            <w:pPr>
              <w:jc w:val="center"/>
              <w:rPr>
                <w:rFonts w:ascii="Calibri" w:hAnsi="Calibri" w:cs="Calibri"/>
                <w:color w:val="FF0000"/>
                <w:szCs w:val="20"/>
              </w:rPr>
            </w:pPr>
            <w:r w:rsidRPr="002476E6">
              <w:rPr>
                <w:rFonts w:ascii="Calibri" w:hAnsi="Calibri" w:cs="Calibri"/>
                <w:color w:val="FF0000"/>
                <w:szCs w:val="20"/>
              </w:rPr>
              <w:t>(doplní dodavatel)</w:t>
            </w:r>
          </w:p>
        </w:tc>
      </w:tr>
      <w:tr w:rsidR="00F91C07" w:rsidRPr="002476E6" w14:paraId="37D3220E" w14:textId="77777777" w:rsidTr="00EF3568">
        <w:tc>
          <w:tcPr>
            <w:tcW w:w="4536" w:type="dxa"/>
          </w:tcPr>
          <w:p w14:paraId="124BC31C" w14:textId="77777777" w:rsidR="00F91C07" w:rsidRPr="00965243" w:rsidRDefault="00F91C07" w:rsidP="00EF3568">
            <w:pPr>
              <w:rPr>
                <w:highlight w:val="yellow"/>
              </w:rPr>
            </w:pPr>
            <w:r>
              <w:t>Šířka lehátka min. 65 cm</w:t>
            </w:r>
          </w:p>
        </w:tc>
        <w:tc>
          <w:tcPr>
            <w:tcW w:w="1276" w:type="dxa"/>
            <w:vAlign w:val="center"/>
          </w:tcPr>
          <w:p w14:paraId="7F88C722" w14:textId="77777777" w:rsidR="00F91C07" w:rsidRPr="002476E6" w:rsidRDefault="00F91C07" w:rsidP="00EF35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D4C6BDF" w14:textId="77777777" w:rsidR="00F91C07" w:rsidRPr="002476E6" w:rsidRDefault="00F91C07" w:rsidP="00EF3568">
            <w:pPr>
              <w:jc w:val="center"/>
              <w:rPr>
                <w:rFonts w:ascii="Calibri" w:hAnsi="Calibri" w:cs="Calibri"/>
                <w:color w:val="FF0000"/>
                <w:szCs w:val="20"/>
              </w:rPr>
            </w:pPr>
            <w:r w:rsidRPr="002476E6">
              <w:rPr>
                <w:rFonts w:ascii="Calibri" w:hAnsi="Calibri" w:cs="Calibri"/>
                <w:color w:val="FF0000"/>
                <w:szCs w:val="20"/>
              </w:rPr>
              <w:t>(doplní dodavatel)</w:t>
            </w:r>
          </w:p>
        </w:tc>
      </w:tr>
      <w:tr w:rsidR="00F91C07" w:rsidRPr="002476E6" w14:paraId="604D18D1" w14:textId="77777777" w:rsidTr="00EF3568">
        <w:tc>
          <w:tcPr>
            <w:tcW w:w="4536" w:type="dxa"/>
          </w:tcPr>
          <w:p w14:paraId="39CE36F9" w14:textId="77777777" w:rsidR="00F91C07" w:rsidRPr="00965243" w:rsidRDefault="00F91C07" w:rsidP="00EF3568">
            <w:r>
              <w:t>Délka lehátka min. 200 cm</w:t>
            </w:r>
          </w:p>
        </w:tc>
        <w:tc>
          <w:tcPr>
            <w:tcW w:w="1276" w:type="dxa"/>
            <w:vAlign w:val="center"/>
          </w:tcPr>
          <w:p w14:paraId="371FB7AA" w14:textId="77777777" w:rsidR="00F91C07" w:rsidRPr="002476E6" w:rsidRDefault="00F91C07" w:rsidP="00EF35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6D5B9FE" w14:textId="77777777" w:rsidR="00F91C07" w:rsidRPr="002476E6" w:rsidRDefault="00F91C07" w:rsidP="00EF3568">
            <w:pPr>
              <w:jc w:val="center"/>
              <w:rPr>
                <w:rFonts w:ascii="Calibri" w:hAnsi="Calibri" w:cs="Calibri"/>
                <w:color w:val="FF0000"/>
                <w:szCs w:val="20"/>
              </w:rPr>
            </w:pPr>
            <w:r w:rsidRPr="002476E6">
              <w:rPr>
                <w:rFonts w:ascii="Calibri" w:hAnsi="Calibri" w:cs="Calibri"/>
                <w:color w:val="FF0000"/>
                <w:szCs w:val="20"/>
              </w:rPr>
              <w:t>(doplní dodavatel)</w:t>
            </w:r>
          </w:p>
        </w:tc>
      </w:tr>
      <w:tr w:rsidR="00F91C07" w:rsidRPr="002476E6" w14:paraId="4428B561" w14:textId="77777777" w:rsidTr="00EF3568">
        <w:tc>
          <w:tcPr>
            <w:tcW w:w="4536" w:type="dxa"/>
          </w:tcPr>
          <w:p w14:paraId="08BDF813" w14:textId="77777777" w:rsidR="00F91C07" w:rsidRPr="00965243" w:rsidRDefault="00F91C07" w:rsidP="00EF3568">
            <w:r>
              <w:t>Nastavení sklonu hlavové části +/- 30°</w:t>
            </w:r>
          </w:p>
        </w:tc>
        <w:tc>
          <w:tcPr>
            <w:tcW w:w="1276" w:type="dxa"/>
            <w:vAlign w:val="center"/>
          </w:tcPr>
          <w:p w14:paraId="7AE2A4D3" w14:textId="77777777" w:rsidR="00F91C07" w:rsidRDefault="00F91C07" w:rsidP="00EF3568">
            <w:pPr>
              <w:jc w:val="center"/>
            </w:pPr>
            <w:r w:rsidRPr="00BB42BA">
              <w:rPr>
                <w:rFonts w:ascii="Calibri" w:hAnsi="Calibri" w:cs="Calibri"/>
                <w:color w:val="FF0000"/>
                <w:szCs w:val="20"/>
              </w:rPr>
              <w:t>(doplní dodavatel)</w:t>
            </w:r>
          </w:p>
        </w:tc>
        <w:tc>
          <w:tcPr>
            <w:tcW w:w="3821" w:type="dxa"/>
            <w:vAlign w:val="center"/>
          </w:tcPr>
          <w:p w14:paraId="63DA2E22" w14:textId="77777777" w:rsidR="00F91C07" w:rsidRDefault="00F91C07" w:rsidP="00EF3568">
            <w:pPr>
              <w:jc w:val="center"/>
            </w:pPr>
            <w:r w:rsidRPr="000F2B33">
              <w:rPr>
                <w:rFonts w:ascii="Calibri" w:hAnsi="Calibri" w:cs="Calibri"/>
                <w:color w:val="FF0000"/>
                <w:szCs w:val="20"/>
              </w:rPr>
              <w:t>(doplní dodavatel)</w:t>
            </w:r>
          </w:p>
        </w:tc>
      </w:tr>
      <w:tr w:rsidR="00F91C07" w:rsidRPr="002476E6" w14:paraId="666566A5" w14:textId="77777777" w:rsidTr="00EF3568">
        <w:tc>
          <w:tcPr>
            <w:tcW w:w="4536" w:type="dxa"/>
          </w:tcPr>
          <w:p w14:paraId="68C31AB6" w14:textId="6E0CBEAD" w:rsidR="00F91C07" w:rsidRPr="00965243" w:rsidRDefault="00F91C07" w:rsidP="00EF3568">
            <w:r>
              <w:t>Elektricky n</w:t>
            </w:r>
            <w:r w:rsidRPr="00FB6452">
              <w:t>astav</w:t>
            </w:r>
            <w:r>
              <w:t>itelná</w:t>
            </w:r>
            <w:r w:rsidRPr="00FB6452">
              <w:t xml:space="preserve"> výšk</w:t>
            </w:r>
            <w:r>
              <w:t>a</w:t>
            </w:r>
            <w:r w:rsidRPr="00FB6452">
              <w:t xml:space="preserve"> ložné plochy </w:t>
            </w:r>
            <w:r w:rsidR="00AD347B">
              <w:t xml:space="preserve">v </w:t>
            </w:r>
            <w:r w:rsidRPr="00FB6452">
              <w:t xml:space="preserve">min. rozsahu </w:t>
            </w:r>
            <w:r>
              <w:t>30 cm</w:t>
            </w:r>
          </w:p>
        </w:tc>
        <w:tc>
          <w:tcPr>
            <w:tcW w:w="1276" w:type="dxa"/>
            <w:vAlign w:val="center"/>
          </w:tcPr>
          <w:p w14:paraId="1FE4951B" w14:textId="77777777" w:rsidR="00F91C07" w:rsidRDefault="00F91C07" w:rsidP="00EF3568">
            <w:pPr>
              <w:jc w:val="center"/>
            </w:pPr>
            <w:r w:rsidRPr="00BB42BA">
              <w:rPr>
                <w:rFonts w:ascii="Calibri" w:hAnsi="Calibri" w:cs="Calibri"/>
                <w:color w:val="FF0000"/>
                <w:szCs w:val="20"/>
              </w:rPr>
              <w:t>(doplní dodavatel)</w:t>
            </w:r>
          </w:p>
        </w:tc>
        <w:tc>
          <w:tcPr>
            <w:tcW w:w="3821" w:type="dxa"/>
            <w:vAlign w:val="center"/>
          </w:tcPr>
          <w:p w14:paraId="1F38F03F" w14:textId="77777777" w:rsidR="00F91C07" w:rsidRDefault="00F91C07" w:rsidP="00EF3568">
            <w:pPr>
              <w:jc w:val="center"/>
            </w:pPr>
            <w:r w:rsidRPr="000F2B33">
              <w:rPr>
                <w:rFonts w:ascii="Calibri" w:hAnsi="Calibri" w:cs="Calibri"/>
                <w:color w:val="FF0000"/>
                <w:szCs w:val="20"/>
              </w:rPr>
              <w:t>(doplní dodavatel)</w:t>
            </w:r>
          </w:p>
        </w:tc>
      </w:tr>
      <w:tr w:rsidR="00F91C07" w:rsidRPr="002476E6" w14:paraId="416CDFA9" w14:textId="77777777" w:rsidTr="00EF3568">
        <w:tc>
          <w:tcPr>
            <w:tcW w:w="4536" w:type="dxa"/>
          </w:tcPr>
          <w:p w14:paraId="5B1FA5E6" w14:textId="77777777" w:rsidR="00F91C07" w:rsidRPr="00965243" w:rsidRDefault="00F91C07" w:rsidP="00EF3568">
            <w:r>
              <w:t>Ovládání elektropohonu lehátka ručním ovládáním</w:t>
            </w:r>
          </w:p>
        </w:tc>
        <w:tc>
          <w:tcPr>
            <w:tcW w:w="1276" w:type="dxa"/>
            <w:vAlign w:val="center"/>
          </w:tcPr>
          <w:p w14:paraId="682C6037" w14:textId="77777777" w:rsidR="00F91C07" w:rsidRDefault="00F91C07" w:rsidP="00EF3568">
            <w:pPr>
              <w:jc w:val="center"/>
            </w:pPr>
            <w:r w:rsidRPr="00BB42BA">
              <w:rPr>
                <w:rFonts w:ascii="Calibri" w:hAnsi="Calibri" w:cs="Calibri"/>
                <w:color w:val="FF0000"/>
                <w:szCs w:val="20"/>
              </w:rPr>
              <w:t>(doplní dodavatel)</w:t>
            </w:r>
          </w:p>
        </w:tc>
        <w:tc>
          <w:tcPr>
            <w:tcW w:w="3821" w:type="dxa"/>
            <w:vAlign w:val="center"/>
          </w:tcPr>
          <w:p w14:paraId="0973FAE5" w14:textId="77777777" w:rsidR="00F91C07" w:rsidRDefault="00F91C07" w:rsidP="00EF3568">
            <w:pPr>
              <w:jc w:val="center"/>
            </w:pPr>
            <w:r w:rsidRPr="000F2B33">
              <w:rPr>
                <w:rFonts w:ascii="Calibri" w:hAnsi="Calibri" w:cs="Calibri"/>
                <w:color w:val="FF0000"/>
                <w:szCs w:val="20"/>
              </w:rPr>
              <w:t>(doplní dodavatel)</w:t>
            </w:r>
          </w:p>
        </w:tc>
      </w:tr>
      <w:tr w:rsidR="00F91C07" w:rsidRPr="002476E6" w14:paraId="22D35196" w14:textId="77777777" w:rsidTr="00EF3568">
        <w:tc>
          <w:tcPr>
            <w:tcW w:w="4536" w:type="dxa"/>
          </w:tcPr>
          <w:p w14:paraId="08CD2047" w14:textId="77777777" w:rsidR="00F91C07" w:rsidRPr="00965243" w:rsidRDefault="00F91C07" w:rsidP="00EF3568">
            <w:r>
              <w:t>Omyvatelný k</w:t>
            </w:r>
            <w:r w:rsidRPr="00FB6452">
              <w:t>ryt podvozku</w:t>
            </w:r>
            <w:r>
              <w:t xml:space="preserve"> a pohybového mechanismu</w:t>
            </w:r>
          </w:p>
        </w:tc>
        <w:tc>
          <w:tcPr>
            <w:tcW w:w="1276" w:type="dxa"/>
            <w:vAlign w:val="center"/>
          </w:tcPr>
          <w:p w14:paraId="405BFB04" w14:textId="77777777" w:rsidR="00F91C07" w:rsidRDefault="00F91C07" w:rsidP="00EF3568">
            <w:pPr>
              <w:jc w:val="center"/>
            </w:pPr>
            <w:r w:rsidRPr="00BB42BA">
              <w:rPr>
                <w:rFonts w:ascii="Calibri" w:hAnsi="Calibri" w:cs="Calibri"/>
                <w:color w:val="FF0000"/>
                <w:szCs w:val="20"/>
              </w:rPr>
              <w:t>(doplní dodavatel)</w:t>
            </w:r>
          </w:p>
        </w:tc>
        <w:tc>
          <w:tcPr>
            <w:tcW w:w="3821" w:type="dxa"/>
            <w:vAlign w:val="center"/>
          </w:tcPr>
          <w:p w14:paraId="23B99D46" w14:textId="77777777" w:rsidR="00F91C07" w:rsidRDefault="00F91C07" w:rsidP="00EF3568">
            <w:pPr>
              <w:jc w:val="center"/>
            </w:pPr>
            <w:r w:rsidRPr="000F2B33">
              <w:rPr>
                <w:rFonts w:ascii="Calibri" w:hAnsi="Calibri" w:cs="Calibri"/>
                <w:color w:val="FF0000"/>
                <w:szCs w:val="20"/>
              </w:rPr>
              <w:t>(doplní dodavatel)</w:t>
            </w:r>
          </w:p>
        </w:tc>
      </w:tr>
      <w:tr w:rsidR="00F91C07" w:rsidRPr="002476E6" w14:paraId="2A9CC5B5" w14:textId="77777777" w:rsidTr="00EF3568">
        <w:tc>
          <w:tcPr>
            <w:tcW w:w="4536" w:type="dxa"/>
          </w:tcPr>
          <w:p w14:paraId="1FEDA217" w14:textId="77777777" w:rsidR="00F91C07" w:rsidRPr="00965243" w:rsidRDefault="00F91C07" w:rsidP="00EF3568">
            <w:r>
              <w:t xml:space="preserve">Pojízdné provedení lehátka s bržděnými </w:t>
            </w:r>
            <w:r w:rsidRPr="00FB6452">
              <w:t>kolečk</w:t>
            </w:r>
            <w:r>
              <w:t>y</w:t>
            </w:r>
            <w:r w:rsidRPr="00FB6452">
              <w:t xml:space="preserve"> o průměru min. </w:t>
            </w:r>
            <w:r>
              <w:t>70</w:t>
            </w:r>
            <w:r w:rsidRPr="00FB6452">
              <w:t xml:space="preserve"> mm </w:t>
            </w:r>
          </w:p>
        </w:tc>
        <w:tc>
          <w:tcPr>
            <w:tcW w:w="1276" w:type="dxa"/>
            <w:vAlign w:val="center"/>
          </w:tcPr>
          <w:p w14:paraId="7A70017A" w14:textId="77777777" w:rsidR="00F91C07" w:rsidRPr="00BB42BA" w:rsidRDefault="00F91C07" w:rsidP="00EF3568">
            <w:pPr>
              <w:jc w:val="center"/>
              <w:rPr>
                <w:rFonts w:ascii="Calibri" w:hAnsi="Calibri" w:cs="Calibri"/>
                <w:color w:val="FF0000"/>
                <w:szCs w:val="20"/>
              </w:rPr>
            </w:pPr>
            <w:r w:rsidRPr="00BB42BA">
              <w:rPr>
                <w:rFonts w:ascii="Calibri" w:hAnsi="Calibri" w:cs="Calibri"/>
                <w:color w:val="FF0000"/>
                <w:szCs w:val="20"/>
              </w:rPr>
              <w:t>(doplní dodavatel)</w:t>
            </w:r>
          </w:p>
        </w:tc>
        <w:tc>
          <w:tcPr>
            <w:tcW w:w="3821" w:type="dxa"/>
            <w:vAlign w:val="center"/>
          </w:tcPr>
          <w:p w14:paraId="35F59D35" w14:textId="77777777" w:rsidR="00F91C07" w:rsidRPr="000F2B33" w:rsidRDefault="00F91C07" w:rsidP="00EF3568">
            <w:pPr>
              <w:jc w:val="center"/>
              <w:rPr>
                <w:rFonts w:ascii="Calibri" w:hAnsi="Calibri" w:cs="Calibri"/>
                <w:color w:val="FF0000"/>
                <w:szCs w:val="20"/>
              </w:rPr>
            </w:pPr>
            <w:r w:rsidRPr="000F2B33">
              <w:rPr>
                <w:rFonts w:ascii="Calibri" w:hAnsi="Calibri" w:cs="Calibri"/>
                <w:color w:val="FF0000"/>
                <w:szCs w:val="20"/>
              </w:rPr>
              <w:t>(doplní dodavatel)</w:t>
            </w:r>
          </w:p>
        </w:tc>
      </w:tr>
      <w:tr w:rsidR="00F91C07" w:rsidRPr="002476E6" w14:paraId="5A119771" w14:textId="77777777" w:rsidTr="00EF3568">
        <w:tc>
          <w:tcPr>
            <w:tcW w:w="4536" w:type="dxa"/>
          </w:tcPr>
          <w:p w14:paraId="5B598738" w14:textId="77777777" w:rsidR="00F91C07" w:rsidRPr="00965243" w:rsidRDefault="00F91C07" w:rsidP="00EF3568">
            <w:pPr>
              <w:rPr>
                <w:highlight w:val="yellow"/>
              </w:rPr>
            </w:pPr>
            <w:r w:rsidRPr="00FB6452">
              <w:t xml:space="preserve">Bezpečné pracovní zatížení min. </w:t>
            </w:r>
            <w:r>
              <w:t>170</w:t>
            </w:r>
            <w:r w:rsidRPr="00FB6452">
              <w:t xml:space="preserve"> kg</w:t>
            </w:r>
          </w:p>
        </w:tc>
        <w:tc>
          <w:tcPr>
            <w:tcW w:w="1276" w:type="dxa"/>
            <w:vAlign w:val="center"/>
          </w:tcPr>
          <w:p w14:paraId="14A560B7" w14:textId="77777777" w:rsidR="00F91C07" w:rsidRPr="00BB42BA" w:rsidRDefault="00F91C07" w:rsidP="00EF3568">
            <w:pPr>
              <w:jc w:val="center"/>
              <w:rPr>
                <w:rFonts w:ascii="Calibri" w:hAnsi="Calibri" w:cs="Calibri"/>
                <w:color w:val="FF0000"/>
                <w:szCs w:val="20"/>
              </w:rPr>
            </w:pPr>
            <w:r w:rsidRPr="00BB42BA">
              <w:rPr>
                <w:rFonts w:ascii="Calibri" w:hAnsi="Calibri" w:cs="Calibri"/>
                <w:color w:val="FF0000"/>
                <w:szCs w:val="20"/>
              </w:rPr>
              <w:t>(doplní dodavatel)</w:t>
            </w:r>
          </w:p>
        </w:tc>
        <w:tc>
          <w:tcPr>
            <w:tcW w:w="3821" w:type="dxa"/>
            <w:vAlign w:val="center"/>
          </w:tcPr>
          <w:p w14:paraId="277BF924" w14:textId="77777777" w:rsidR="00F91C07" w:rsidRPr="000F2B33" w:rsidRDefault="00F91C07" w:rsidP="00EF3568">
            <w:pPr>
              <w:jc w:val="center"/>
              <w:rPr>
                <w:rFonts w:ascii="Calibri" w:hAnsi="Calibri" w:cs="Calibri"/>
                <w:color w:val="FF0000"/>
                <w:szCs w:val="20"/>
              </w:rPr>
            </w:pPr>
            <w:r w:rsidRPr="000F2B33">
              <w:rPr>
                <w:rFonts w:ascii="Calibri" w:hAnsi="Calibri" w:cs="Calibri"/>
                <w:color w:val="FF0000"/>
                <w:szCs w:val="20"/>
              </w:rPr>
              <w:t>(doplní dodavatel)</w:t>
            </w:r>
          </w:p>
        </w:tc>
      </w:tr>
      <w:tr w:rsidR="00F91C07" w:rsidRPr="002476E6" w14:paraId="6C4EEE34" w14:textId="77777777" w:rsidTr="00EF3568">
        <w:tc>
          <w:tcPr>
            <w:tcW w:w="4536" w:type="dxa"/>
          </w:tcPr>
          <w:p w14:paraId="6FEBC12F" w14:textId="77777777" w:rsidR="00F91C07" w:rsidRPr="00FB6452" w:rsidRDefault="00F91C07" w:rsidP="00EF3568">
            <w:r>
              <w:t>Polohování pacienta i při maximálním zatížení lehátka</w:t>
            </w:r>
          </w:p>
        </w:tc>
        <w:tc>
          <w:tcPr>
            <w:tcW w:w="1276" w:type="dxa"/>
            <w:vAlign w:val="center"/>
          </w:tcPr>
          <w:p w14:paraId="425F20EF" w14:textId="77777777" w:rsidR="00F91C07" w:rsidRPr="00BB42BA" w:rsidRDefault="00F91C07" w:rsidP="00EF3568">
            <w:pPr>
              <w:jc w:val="center"/>
              <w:rPr>
                <w:rFonts w:ascii="Calibri" w:hAnsi="Calibri" w:cs="Calibri"/>
                <w:color w:val="FF0000"/>
                <w:szCs w:val="20"/>
              </w:rPr>
            </w:pPr>
            <w:r w:rsidRPr="00E023BD">
              <w:rPr>
                <w:rFonts w:ascii="Calibri" w:hAnsi="Calibri" w:cs="Calibri"/>
                <w:color w:val="FF0000"/>
                <w:szCs w:val="20"/>
              </w:rPr>
              <w:t>(doplní dodavatel)</w:t>
            </w:r>
          </w:p>
        </w:tc>
        <w:tc>
          <w:tcPr>
            <w:tcW w:w="3821" w:type="dxa"/>
            <w:vAlign w:val="center"/>
          </w:tcPr>
          <w:p w14:paraId="567F4A36" w14:textId="77777777" w:rsidR="00F91C07" w:rsidRPr="000F2B33" w:rsidRDefault="00F91C07" w:rsidP="00EF3568">
            <w:pPr>
              <w:jc w:val="center"/>
              <w:rPr>
                <w:rFonts w:ascii="Calibri" w:hAnsi="Calibri" w:cs="Calibri"/>
                <w:color w:val="FF0000"/>
                <w:szCs w:val="20"/>
              </w:rPr>
            </w:pPr>
            <w:r w:rsidRPr="000F2B33">
              <w:rPr>
                <w:rFonts w:ascii="Calibri" w:hAnsi="Calibri" w:cs="Calibri"/>
                <w:color w:val="FF0000"/>
                <w:szCs w:val="20"/>
              </w:rPr>
              <w:t>(doplní dodavatel)</w:t>
            </w:r>
          </w:p>
        </w:tc>
      </w:tr>
      <w:tr w:rsidR="00F91C07" w:rsidRPr="002476E6" w14:paraId="1175C4D8" w14:textId="77777777" w:rsidTr="00EF3568">
        <w:tc>
          <w:tcPr>
            <w:tcW w:w="4536" w:type="dxa"/>
          </w:tcPr>
          <w:p w14:paraId="2B153302" w14:textId="77777777" w:rsidR="00F91C07" w:rsidRPr="00965243" w:rsidRDefault="00F91C07" w:rsidP="00EF3568">
            <w:r>
              <w:t>Pracovní plocha lehátka potažená dezinfikovatelnou a omyvatelnou koženkou</w:t>
            </w:r>
          </w:p>
        </w:tc>
        <w:tc>
          <w:tcPr>
            <w:tcW w:w="1276" w:type="dxa"/>
            <w:vAlign w:val="center"/>
          </w:tcPr>
          <w:p w14:paraId="67529FC7" w14:textId="77777777" w:rsidR="00F91C07" w:rsidRDefault="00F91C07" w:rsidP="00EF3568">
            <w:pPr>
              <w:jc w:val="center"/>
            </w:pPr>
            <w:r w:rsidRPr="00BB42BA">
              <w:rPr>
                <w:rFonts w:ascii="Calibri" w:hAnsi="Calibri" w:cs="Calibri"/>
                <w:color w:val="FF0000"/>
                <w:szCs w:val="20"/>
              </w:rPr>
              <w:t>(doplní dodavatel)</w:t>
            </w:r>
          </w:p>
        </w:tc>
        <w:tc>
          <w:tcPr>
            <w:tcW w:w="3821" w:type="dxa"/>
            <w:vAlign w:val="center"/>
          </w:tcPr>
          <w:p w14:paraId="67C87D24" w14:textId="77777777" w:rsidR="00F91C07" w:rsidRDefault="00F91C07" w:rsidP="00EF3568">
            <w:pPr>
              <w:jc w:val="center"/>
            </w:pPr>
            <w:r w:rsidRPr="000F2B33">
              <w:rPr>
                <w:rFonts w:ascii="Calibri" w:hAnsi="Calibri" w:cs="Calibri"/>
                <w:color w:val="FF0000"/>
                <w:szCs w:val="20"/>
              </w:rPr>
              <w:t>(doplní dodavatel)</w:t>
            </w:r>
          </w:p>
        </w:tc>
      </w:tr>
      <w:tr w:rsidR="00F91C07" w:rsidRPr="002476E6" w14:paraId="31598EDC" w14:textId="77777777" w:rsidTr="00EF3568">
        <w:tc>
          <w:tcPr>
            <w:tcW w:w="4536" w:type="dxa"/>
          </w:tcPr>
          <w:p w14:paraId="6E0D421F" w14:textId="77777777" w:rsidR="00F91C07" w:rsidRPr="00965243" w:rsidRDefault="00F91C07" w:rsidP="00EF3568">
            <w:r>
              <w:t>V</w:t>
            </w:r>
            <w:r w:rsidRPr="00285611">
              <w:t>ýběr barevného provedení dle vzorníku výrobce</w:t>
            </w:r>
            <w:r>
              <w:t xml:space="preserve"> až po podpisu kupní smlouvy</w:t>
            </w:r>
          </w:p>
        </w:tc>
        <w:tc>
          <w:tcPr>
            <w:tcW w:w="1276" w:type="dxa"/>
            <w:vAlign w:val="center"/>
          </w:tcPr>
          <w:p w14:paraId="0DAE8D2F" w14:textId="77777777" w:rsidR="00F91C07" w:rsidRDefault="00F91C07" w:rsidP="00EF3568">
            <w:pPr>
              <w:jc w:val="center"/>
            </w:pPr>
            <w:r w:rsidRPr="00E023BD">
              <w:rPr>
                <w:rFonts w:ascii="Calibri" w:hAnsi="Calibri" w:cs="Calibri"/>
                <w:color w:val="FF0000"/>
                <w:szCs w:val="20"/>
              </w:rPr>
              <w:t>(doplní dodavatel)</w:t>
            </w:r>
          </w:p>
        </w:tc>
        <w:tc>
          <w:tcPr>
            <w:tcW w:w="3821" w:type="dxa"/>
            <w:vAlign w:val="center"/>
          </w:tcPr>
          <w:p w14:paraId="7C6B0988" w14:textId="77777777" w:rsidR="00F91C07" w:rsidRDefault="00F91C07" w:rsidP="00EF3568">
            <w:pPr>
              <w:jc w:val="center"/>
            </w:pPr>
            <w:r w:rsidRPr="000F2B33">
              <w:rPr>
                <w:rFonts w:ascii="Calibri" w:hAnsi="Calibri" w:cs="Calibri"/>
                <w:color w:val="FF0000"/>
                <w:szCs w:val="20"/>
              </w:rPr>
              <w:t>(doplní dodavatel)</w:t>
            </w:r>
          </w:p>
        </w:tc>
      </w:tr>
      <w:tr w:rsidR="00F91C07" w:rsidRPr="002476E6" w14:paraId="0F7C087F" w14:textId="77777777" w:rsidTr="00EF3568">
        <w:tc>
          <w:tcPr>
            <w:tcW w:w="4536" w:type="dxa"/>
          </w:tcPr>
          <w:p w14:paraId="53CA497D" w14:textId="77777777" w:rsidR="00F91C07" w:rsidRPr="00965243" w:rsidRDefault="00F91C07" w:rsidP="00EF3568">
            <w:r>
              <w:t xml:space="preserve">Držák papírové role </w:t>
            </w:r>
          </w:p>
        </w:tc>
        <w:tc>
          <w:tcPr>
            <w:tcW w:w="1276" w:type="dxa"/>
            <w:vAlign w:val="center"/>
          </w:tcPr>
          <w:p w14:paraId="127229C3" w14:textId="77777777" w:rsidR="00F91C07" w:rsidRDefault="00F91C07" w:rsidP="00EF3568">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14:paraId="40B8E027" w14:textId="77777777" w:rsidR="00F91C07" w:rsidRPr="000F2B33" w:rsidRDefault="00F91C07" w:rsidP="00EF3568">
            <w:pPr>
              <w:jc w:val="center"/>
              <w:rPr>
                <w:rFonts w:ascii="Calibri" w:hAnsi="Calibri" w:cs="Calibri"/>
                <w:color w:val="FF0000"/>
                <w:szCs w:val="20"/>
              </w:rPr>
            </w:pPr>
            <w:r w:rsidRPr="00F011A6">
              <w:rPr>
                <w:rFonts w:ascii="Calibri" w:hAnsi="Calibri" w:cs="Calibri"/>
                <w:color w:val="FF0000"/>
                <w:szCs w:val="20"/>
              </w:rPr>
              <w:t>(doplní dodavatel)</w:t>
            </w:r>
          </w:p>
        </w:tc>
      </w:tr>
    </w:tbl>
    <w:p w14:paraId="373FB3E9" w14:textId="21E5BDC6" w:rsidR="00076778" w:rsidRDefault="00076778" w:rsidP="00076778">
      <w:pPr>
        <w:rPr>
          <w:lang w:eastAsia="en-US"/>
        </w:rPr>
      </w:pPr>
    </w:p>
    <w:p w14:paraId="05AE1D64" w14:textId="03AA2B3F" w:rsidR="00076778" w:rsidRDefault="00076778" w:rsidP="00076778">
      <w:pPr>
        <w:rPr>
          <w:lang w:eastAsia="en-US"/>
        </w:rPr>
      </w:pPr>
    </w:p>
    <w:p w14:paraId="3249BFEB" w14:textId="64C805A9" w:rsidR="00076778" w:rsidRDefault="00076778" w:rsidP="00076778">
      <w:pPr>
        <w:rPr>
          <w:lang w:eastAsia="en-US"/>
        </w:rPr>
      </w:pPr>
    </w:p>
    <w:p w14:paraId="492B1B47" w14:textId="77777777" w:rsidR="00A37F3F" w:rsidRDefault="00A37F3F">
      <w:pPr>
        <w:rPr>
          <w:lang w:eastAsia="en-US"/>
        </w:rPr>
      </w:pPr>
    </w:p>
    <w:p w14:paraId="551CA1FE" w14:textId="77777777" w:rsidR="00D26013" w:rsidRPr="00332F1B" w:rsidRDefault="00D26013" w:rsidP="00D26013">
      <w:pPr>
        <w:keepNext/>
        <w:numPr>
          <w:ilvl w:val="0"/>
          <w:numId w:val="13"/>
        </w:numPr>
        <w:ind w:left="426" w:hanging="426"/>
        <w:contextualSpacing/>
        <w:outlineLvl w:val="4"/>
        <w:rPr>
          <w:rFonts w:ascii="Calibri" w:hAnsi="Calibri" w:cs="Calibri"/>
          <w:b/>
          <w:bCs/>
          <w:sz w:val="28"/>
          <w:szCs w:val="28"/>
          <w:lang w:eastAsia="en-US"/>
        </w:rPr>
      </w:pPr>
      <w:bookmarkStart w:id="4" w:name="__DdeLink__2029_1272922880"/>
      <w:bookmarkEnd w:id="4"/>
      <w:r w:rsidRPr="00332F1B">
        <w:rPr>
          <w:rFonts w:ascii="Calibri" w:hAnsi="Calibri" w:cs="Calibri"/>
          <w:b/>
          <w:bCs/>
          <w:sz w:val="28"/>
          <w:szCs w:val="28"/>
          <w:lang w:eastAsia="en-US"/>
        </w:rPr>
        <w:t xml:space="preserve">Požadavky, které budou součástí dodávky předmětu plnění </w:t>
      </w:r>
    </w:p>
    <w:p w14:paraId="467F5E59" w14:textId="77777777" w:rsidR="00D26013" w:rsidRPr="00332F1B" w:rsidRDefault="00D26013" w:rsidP="00D26013">
      <w:pPr>
        <w:rPr>
          <w:lang w:eastAsia="en-US"/>
        </w:rPr>
      </w:pPr>
    </w:p>
    <w:p w14:paraId="1F534457" w14:textId="77777777" w:rsidR="00D26013" w:rsidRPr="00332F1B" w:rsidRDefault="00D26013" w:rsidP="00D26013">
      <w:pPr>
        <w:rPr>
          <w:lang w:eastAsia="en-US"/>
        </w:rPr>
      </w:pPr>
      <w:r w:rsidRPr="00332F1B">
        <w:rPr>
          <w:lang w:eastAsia="en-US"/>
        </w:rPr>
        <w:t xml:space="preserve">DODAVATEL MÁ POVINNOST VYPLNIT SPLNĚNÍ POŽADAVKU V TABULCE ANO/NE. </w:t>
      </w:r>
    </w:p>
    <w:p w14:paraId="5871866F" w14:textId="77777777" w:rsidR="00D26013" w:rsidRPr="00332F1B" w:rsidRDefault="00D26013" w:rsidP="00D26013">
      <w:pPr>
        <w:rPr>
          <w:lang w:eastAsia="en-US"/>
        </w:rPr>
      </w:pPr>
      <w:r w:rsidRPr="00332F1B">
        <w:rPr>
          <w:lang w:eastAsia="en-US"/>
        </w:rPr>
        <w:t>SPNĚNÍ UVEDENÝCH POŽADAVKŮ POŽADUJE ZADAVATEL V RÁMCI DODÁVKY PŘEDMĚTU PLNĚNÍ.</w:t>
      </w:r>
    </w:p>
    <w:p w14:paraId="163F3F72" w14:textId="77777777" w:rsidR="00D26013" w:rsidRDefault="00D26013" w:rsidP="00D26013"/>
    <w:p w14:paraId="1371BA34" w14:textId="77777777" w:rsidR="00D26013" w:rsidRDefault="00D26013" w:rsidP="00D26013">
      <w:pPr>
        <w:rPr>
          <w:lang w:eastAsia="en-US"/>
        </w:rPr>
      </w:pPr>
    </w:p>
    <w:tbl>
      <w:tblPr>
        <w:tblStyle w:val="Mkatabulky"/>
        <w:tblW w:w="9639" w:type="dxa"/>
        <w:jc w:val="center"/>
        <w:tblLook w:val="04A0" w:firstRow="1" w:lastRow="0" w:firstColumn="1" w:lastColumn="0" w:noHBand="0" w:noVBand="1"/>
      </w:tblPr>
      <w:tblGrid>
        <w:gridCol w:w="7083"/>
        <w:gridCol w:w="2556"/>
      </w:tblGrid>
      <w:tr w:rsidR="00D26013" w14:paraId="151A5216" w14:textId="77777777" w:rsidTr="00750807">
        <w:trPr>
          <w:tblHeader/>
          <w:jc w:val="center"/>
        </w:trPr>
        <w:tc>
          <w:tcPr>
            <w:tcW w:w="7083" w:type="dxa"/>
            <w:shd w:val="clear" w:color="auto" w:fill="F7CAAC" w:themeFill="accent2" w:themeFillTint="66"/>
          </w:tcPr>
          <w:p w14:paraId="0D0122CD" w14:textId="77777777" w:rsidR="00D26013" w:rsidRDefault="00D26013" w:rsidP="00750807">
            <w:pPr>
              <w:pStyle w:val="Nadpis6"/>
              <w:suppressAutoHyphens w:val="0"/>
              <w:rPr>
                <w:rFonts w:eastAsia="Times New Roman" w:cs="Times New Roman"/>
                <w:lang w:eastAsia="cs-CZ"/>
              </w:rPr>
            </w:pPr>
          </w:p>
          <w:p w14:paraId="7FA0D801" w14:textId="77777777" w:rsidR="00D26013" w:rsidRDefault="00D26013" w:rsidP="00750807">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588B8DC8" w14:textId="77777777" w:rsidR="00D26013" w:rsidRDefault="00D26013" w:rsidP="00750807">
            <w:pPr>
              <w:jc w:val="center"/>
              <w:rPr>
                <w:rFonts w:ascii="Calibri" w:hAnsi="Calibri"/>
                <w:b/>
                <w:sz w:val="22"/>
              </w:rPr>
            </w:pPr>
            <w:r>
              <w:rPr>
                <w:rFonts w:ascii="Calibri" w:hAnsi="Calibri"/>
                <w:b/>
                <w:sz w:val="22"/>
                <w:szCs w:val="22"/>
              </w:rPr>
              <w:t xml:space="preserve">Splnění požadavku </w:t>
            </w:r>
          </w:p>
          <w:p w14:paraId="7CCB0F63" w14:textId="77777777" w:rsidR="00D26013" w:rsidRPr="000D3359" w:rsidRDefault="00D26013" w:rsidP="00750807">
            <w:pPr>
              <w:jc w:val="center"/>
              <w:rPr>
                <w:rFonts w:ascii="Calibri" w:hAnsi="Calibri"/>
                <w:b/>
                <w:sz w:val="22"/>
              </w:rPr>
            </w:pPr>
            <w:r>
              <w:rPr>
                <w:rFonts w:ascii="Calibri" w:hAnsi="Calibri"/>
                <w:b/>
                <w:sz w:val="22"/>
                <w:szCs w:val="22"/>
              </w:rPr>
              <w:t>ANO/NE</w:t>
            </w:r>
          </w:p>
        </w:tc>
      </w:tr>
      <w:tr w:rsidR="00D26013" w14:paraId="00515D5B" w14:textId="77777777" w:rsidTr="00750807">
        <w:trPr>
          <w:jc w:val="center"/>
        </w:trPr>
        <w:tc>
          <w:tcPr>
            <w:tcW w:w="7083" w:type="dxa"/>
            <w:shd w:val="clear" w:color="auto" w:fill="auto"/>
            <w:vAlign w:val="center"/>
          </w:tcPr>
          <w:p w14:paraId="2DCBD90E" w14:textId="77777777" w:rsidR="00D26013" w:rsidRDefault="00D26013" w:rsidP="00750807">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0052B75F" w14:textId="77777777" w:rsidR="00D26013" w:rsidRDefault="00D26013" w:rsidP="00750807">
            <w:pPr>
              <w:jc w:val="center"/>
            </w:pPr>
            <w:r>
              <w:rPr>
                <w:rFonts w:ascii="Calibri" w:hAnsi="Calibri" w:cs="Calibri"/>
                <w:color w:val="FF0000"/>
                <w:szCs w:val="20"/>
              </w:rPr>
              <w:t>(doplní dodavatel)</w:t>
            </w:r>
          </w:p>
        </w:tc>
      </w:tr>
      <w:tr w:rsidR="00D26013" w14:paraId="27C7641A" w14:textId="77777777" w:rsidTr="00750807">
        <w:trPr>
          <w:jc w:val="center"/>
        </w:trPr>
        <w:tc>
          <w:tcPr>
            <w:tcW w:w="7083" w:type="dxa"/>
            <w:shd w:val="clear" w:color="auto" w:fill="auto"/>
            <w:vAlign w:val="center"/>
          </w:tcPr>
          <w:p w14:paraId="4C77151F" w14:textId="77777777" w:rsidR="00D26013" w:rsidRDefault="00D26013" w:rsidP="00750807">
            <w:r>
              <w:rPr>
                <w:rFonts w:ascii="Calibri" w:hAnsi="Calibri" w:cs="Calibri"/>
                <w:sz w:val="22"/>
                <w:szCs w:val="22"/>
              </w:rPr>
              <w:lastRenderedPageBreak/>
              <w:t>Dodání návodu k použití v ČJ a prohlášení o shodě v papírové i elektronické verzi.</w:t>
            </w:r>
          </w:p>
        </w:tc>
        <w:tc>
          <w:tcPr>
            <w:tcW w:w="2556" w:type="dxa"/>
            <w:shd w:val="clear" w:color="auto" w:fill="auto"/>
            <w:vAlign w:val="center"/>
          </w:tcPr>
          <w:p w14:paraId="0F721CCB" w14:textId="77777777" w:rsidR="00D26013" w:rsidRDefault="00D26013" w:rsidP="00750807">
            <w:pPr>
              <w:jc w:val="center"/>
            </w:pPr>
            <w:r>
              <w:rPr>
                <w:rFonts w:ascii="Calibri" w:hAnsi="Calibri" w:cs="Calibri"/>
                <w:color w:val="FF0000"/>
                <w:szCs w:val="20"/>
              </w:rPr>
              <w:t>(doplní dodavatel)</w:t>
            </w:r>
          </w:p>
        </w:tc>
      </w:tr>
      <w:tr w:rsidR="00D26013" w14:paraId="42C93F08" w14:textId="77777777" w:rsidTr="00750807">
        <w:trPr>
          <w:jc w:val="center"/>
        </w:trPr>
        <w:tc>
          <w:tcPr>
            <w:tcW w:w="7083" w:type="dxa"/>
            <w:shd w:val="clear" w:color="auto" w:fill="auto"/>
            <w:vAlign w:val="center"/>
          </w:tcPr>
          <w:p w14:paraId="2757F072" w14:textId="77777777" w:rsidR="00D26013" w:rsidRDefault="00D26013" w:rsidP="00750807">
            <w:r>
              <w:rPr>
                <w:rFonts w:ascii="Calibri" w:hAnsi="Calibri" w:cs="Calibri"/>
                <w:sz w:val="22"/>
                <w:szCs w:val="22"/>
              </w:rPr>
              <w:t>Provedení zaškolení (instruktáže) obsluhy včetně vyhotovení zápisu.</w:t>
            </w:r>
          </w:p>
        </w:tc>
        <w:tc>
          <w:tcPr>
            <w:tcW w:w="2556" w:type="dxa"/>
            <w:shd w:val="clear" w:color="auto" w:fill="auto"/>
            <w:vAlign w:val="center"/>
          </w:tcPr>
          <w:p w14:paraId="73B00553" w14:textId="77777777" w:rsidR="00D26013" w:rsidRDefault="00D26013" w:rsidP="00750807">
            <w:pPr>
              <w:jc w:val="center"/>
            </w:pPr>
            <w:r>
              <w:rPr>
                <w:rFonts w:ascii="Calibri" w:hAnsi="Calibri" w:cs="Calibri"/>
                <w:color w:val="FF0000"/>
                <w:szCs w:val="20"/>
              </w:rPr>
              <w:t>(doplní dodavatel)</w:t>
            </w:r>
          </w:p>
        </w:tc>
      </w:tr>
      <w:tr w:rsidR="00D26013" w14:paraId="1AEDE418" w14:textId="77777777" w:rsidTr="00750807">
        <w:trPr>
          <w:jc w:val="center"/>
        </w:trPr>
        <w:tc>
          <w:tcPr>
            <w:tcW w:w="7083" w:type="dxa"/>
            <w:shd w:val="clear" w:color="auto" w:fill="auto"/>
            <w:vAlign w:val="center"/>
          </w:tcPr>
          <w:p w14:paraId="3D83F5BD" w14:textId="77777777" w:rsidR="00D26013" w:rsidRDefault="00D26013" w:rsidP="00750807">
            <w:r>
              <w:rPr>
                <w:rFonts w:ascii="Calibri" w:hAnsi="Calibri" w:cs="Calibri"/>
                <w:sz w:val="22"/>
                <w:szCs w:val="22"/>
              </w:rPr>
              <w:t>Dodání oprávnění školitele (od výrobce) k provádění instruktáže.</w:t>
            </w:r>
          </w:p>
        </w:tc>
        <w:tc>
          <w:tcPr>
            <w:tcW w:w="2556" w:type="dxa"/>
            <w:shd w:val="clear" w:color="auto" w:fill="auto"/>
            <w:vAlign w:val="center"/>
          </w:tcPr>
          <w:p w14:paraId="0A7739B7" w14:textId="77777777" w:rsidR="00D26013" w:rsidRDefault="00D26013" w:rsidP="00750807">
            <w:pPr>
              <w:jc w:val="center"/>
            </w:pPr>
            <w:r>
              <w:rPr>
                <w:rFonts w:ascii="Calibri" w:hAnsi="Calibri" w:cs="Calibri"/>
                <w:color w:val="FF0000"/>
                <w:szCs w:val="20"/>
              </w:rPr>
              <w:t>(doplní dodavatel)</w:t>
            </w:r>
          </w:p>
        </w:tc>
      </w:tr>
      <w:tr w:rsidR="00D26013" w14:paraId="47581558" w14:textId="77777777" w:rsidTr="00750807">
        <w:trPr>
          <w:jc w:val="center"/>
        </w:trPr>
        <w:tc>
          <w:tcPr>
            <w:tcW w:w="7083" w:type="dxa"/>
            <w:shd w:val="clear" w:color="auto" w:fill="auto"/>
            <w:vAlign w:val="center"/>
          </w:tcPr>
          <w:p w14:paraId="3354328E" w14:textId="77777777" w:rsidR="00D26013" w:rsidRDefault="00D26013" w:rsidP="00750807">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40243027" w14:textId="77777777" w:rsidR="00D26013" w:rsidRDefault="00D26013" w:rsidP="00750807">
            <w:pPr>
              <w:jc w:val="center"/>
            </w:pPr>
            <w:r>
              <w:rPr>
                <w:rFonts w:ascii="Calibri" w:hAnsi="Calibri" w:cs="Calibri"/>
                <w:color w:val="FF0000"/>
                <w:szCs w:val="20"/>
              </w:rPr>
              <w:t>(doplní dodavatel)</w:t>
            </w:r>
          </w:p>
        </w:tc>
      </w:tr>
    </w:tbl>
    <w:p w14:paraId="4255EF25" w14:textId="77777777" w:rsidR="00A37F3F" w:rsidRDefault="00A37F3F">
      <w:pPr>
        <w:spacing w:before="240"/>
      </w:pPr>
    </w:p>
    <w:sectPr w:rsidR="00A37F3F" w:rsidSect="00AD347B">
      <w:headerReference w:type="default" r:id="rId8"/>
      <w:footerReference w:type="default" r:id="rId9"/>
      <w:pgSz w:w="11906" w:h="16838"/>
      <w:pgMar w:top="1418" w:right="1134" w:bottom="1134"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24CB9" w14:textId="77777777" w:rsidR="001D6E64" w:rsidRDefault="0006204C">
      <w:r>
        <w:separator/>
      </w:r>
    </w:p>
  </w:endnote>
  <w:endnote w:type="continuationSeparator" w:id="0">
    <w:p w14:paraId="2BE81275" w14:textId="77777777" w:rsidR="001D6E64"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5" w:name="_Hlk29160395" w:displacedByCustomXml="next"/>
  <w:bookmarkEnd w:id="5"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4337B" w14:textId="77777777" w:rsidR="001D6E64" w:rsidRDefault="0006204C">
      <w:r>
        <w:separator/>
      </w:r>
    </w:p>
  </w:footnote>
  <w:footnote w:type="continuationSeparator" w:id="0">
    <w:p w14:paraId="7E8F6C8D" w14:textId="77777777" w:rsidR="001D6E64"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F47A" w14:textId="77777777" w:rsidR="00A37F3F" w:rsidRDefault="0006204C">
    <w:pPr>
      <w:pStyle w:val="Zhlav"/>
      <w:jc w:val="both"/>
    </w:pPr>
    <w:r>
      <w:rPr>
        <w:noProof/>
      </w:rPr>
      <w:drawing>
        <wp:anchor distT="0" distB="0" distL="0" distR="0" simplePos="0" relativeHeight="4" behindDoc="1" locked="0" layoutInCell="1" allowOverlap="1" wp14:anchorId="3B0C31C7" wp14:editId="5DDE6460">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03A5B"/>
    <w:multiLevelType w:val="hybridMultilevel"/>
    <w:tmpl w:val="F27066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A9577F"/>
    <w:multiLevelType w:val="hybridMultilevel"/>
    <w:tmpl w:val="E318B3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CE557A2"/>
    <w:multiLevelType w:val="hybridMultilevel"/>
    <w:tmpl w:val="48A2BB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7BE78BC"/>
    <w:multiLevelType w:val="hybridMultilevel"/>
    <w:tmpl w:val="118433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9C84EC2"/>
    <w:multiLevelType w:val="hybridMultilevel"/>
    <w:tmpl w:val="53EA91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DAC0084"/>
    <w:multiLevelType w:val="hybridMultilevel"/>
    <w:tmpl w:val="CCDCA2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3815B3A"/>
    <w:multiLevelType w:val="hybridMultilevel"/>
    <w:tmpl w:val="ED0C77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C911850"/>
    <w:multiLevelType w:val="hybridMultilevel"/>
    <w:tmpl w:val="E3420B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CCD27E8"/>
    <w:multiLevelType w:val="hybridMultilevel"/>
    <w:tmpl w:val="43B033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96D7F70"/>
    <w:multiLevelType w:val="hybridMultilevel"/>
    <w:tmpl w:val="8CB6B8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A8B497E"/>
    <w:multiLevelType w:val="hybridMultilevel"/>
    <w:tmpl w:val="75828A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B554DD8"/>
    <w:multiLevelType w:val="hybridMultilevel"/>
    <w:tmpl w:val="59FCAF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E5561E9"/>
    <w:multiLevelType w:val="hybridMultilevel"/>
    <w:tmpl w:val="C846D7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74225869">
    <w:abstractNumId w:val="5"/>
  </w:num>
  <w:num w:numId="2" w16cid:durableId="134760835">
    <w:abstractNumId w:val="1"/>
  </w:num>
  <w:num w:numId="3" w16cid:durableId="1709800101">
    <w:abstractNumId w:val="13"/>
  </w:num>
  <w:num w:numId="4" w16cid:durableId="1530989879">
    <w:abstractNumId w:val="3"/>
  </w:num>
  <w:num w:numId="5" w16cid:durableId="226303449">
    <w:abstractNumId w:val="0"/>
  </w:num>
  <w:num w:numId="6" w16cid:durableId="181362383">
    <w:abstractNumId w:val="12"/>
  </w:num>
  <w:num w:numId="7" w16cid:durableId="1160122099">
    <w:abstractNumId w:val="7"/>
  </w:num>
  <w:num w:numId="8" w16cid:durableId="195460673">
    <w:abstractNumId w:val="4"/>
  </w:num>
  <w:num w:numId="9" w16cid:durableId="784544055">
    <w:abstractNumId w:val="8"/>
  </w:num>
  <w:num w:numId="10" w16cid:durableId="1852799272">
    <w:abstractNumId w:val="9"/>
  </w:num>
  <w:num w:numId="11" w16cid:durableId="1411003371">
    <w:abstractNumId w:val="10"/>
  </w:num>
  <w:num w:numId="12" w16cid:durableId="302851972">
    <w:abstractNumId w:val="2"/>
  </w:num>
  <w:num w:numId="13" w16cid:durableId="1429303653">
    <w:abstractNumId w:val="11"/>
  </w:num>
  <w:num w:numId="14" w16cid:durableId="14838835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37F3F"/>
    <w:rsid w:val="000343C7"/>
    <w:rsid w:val="000532DB"/>
    <w:rsid w:val="0006204C"/>
    <w:rsid w:val="00076778"/>
    <w:rsid w:val="000814BE"/>
    <w:rsid w:val="000A01C3"/>
    <w:rsid w:val="000A0B48"/>
    <w:rsid w:val="000A4238"/>
    <w:rsid w:val="000B0006"/>
    <w:rsid w:val="000F3969"/>
    <w:rsid w:val="001019F6"/>
    <w:rsid w:val="001331C7"/>
    <w:rsid w:val="001D6987"/>
    <w:rsid w:val="001D6E64"/>
    <w:rsid w:val="002D7EF3"/>
    <w:rsid w:val="00307BE3"/>
    <w:rsid w:val="003175D0"/>
    <w:rsid w:val="00331766"/>
    <w:rsid w:val="00350576"/>
    <w:rsid w:val="00360148"/>
    <w:rsid w:val="00366F9C"/>
    <w:rsid w:val="00393CF9"/>
    <w:rsid w:val="003D3CED"/>
    <w:rsid w:val="003D6366"/>
    <w:rsid w:val="003E6FF2"/>
    <w:rsid w:val="00417F54"/>
    <w:rsid w:val="00423A8A"/>
    <w:rsid w:val="00426675"/>
    <w:rsid w:val="00481418"/>
    <w:rsid w:val="00485944"/>
    <w:rsid w:val="00486878"/>
    <w:rsid w:val="004B2AEF"/>
    <w:rsid w:val="00544731"/>
    <w:rsid w:val="00621394"/>
    <w:rsid w:val="00676A44"/>
    <w:rsid w:val="00691D65"/>
    <w:rsid w:val="007364C6"/>
    <w:rsid w:val="00774574"/>
    <w:rsid w:val="00783654"/>
    <w:rsid w:val="007B307C"/>
    <w:rsid w:val="007E0B7A"/>
    <w:rsid w:val="007E1ED4"/>
    <w:rsid w:val="007E3003"/>
    <w:rsid w:val="007F1910"/>
    <w:rsid w:val="008409DA"/>
    <w:rsid w:val="00863F06"/>
    <w:rsid w:val="00873820"/>
    <w:rsid w:val="008761D4"/>
    <w:rsid w:val="008C16EC"/>
    <w:rsid w:val="008E28D3"/>
    <w:rsid w:val="008F20C8"/>
    <w:rsid w:val="00911C10"/>
    <w:rsid w:val="00924E5F"/>
    <w:rsid w:val="009715B3"/>
    <w:rsid w:val="0099318E"/>
    <w:rsid w:val="009A71AD"/>
    <w:rsid w:val="009D26C5"/>
    <w:rsid w:val="00A12299"/>
    <w:rsid w:val="00A37F3F"/>
    <w:rsid w:val="00A93A54"/>
    <w:rsid w:val="00AB4D97"/>
    <w:rsid w:val="00AD347B"/>
    <w:rsid w:val="00AF23B0"/>
    <w:rsid w:val="00AF49F0"/>
    <w:rsid w:val="00B117E2"/>
    <w:rsid w:val="00B1757B"/>
    <w:rsid w:val="00B225FF"/>
    <w:rsid w:val="00B87517"/>
    <w:rsid w:val="00BC1000"/>
    <w:rsid w:val="00BC2615"/>
    <w:rsid w:val="00BC566A"/>
    <w:rsid w:val="00C7666E"/>
    <w:rsid w:val="00C82EAB"/>
    <w:rsid w:val="00C851BF"/>
    <w:rsid w:val="00C96638"/>
    <w:rsid w:val="00CC1B2D"/>
    <w:rsid w:val="00D149CE"/>
    <w:rsid w:val="00D24D27"/>
    <w:rsid w:val="00D26013"/>
    <w:rsid w:val="00D32F8E"/>
    <w:rsid w:val="00D42F52"/>
    <w:rsid w:val="00D8723F"/>
    <w:rsid w:val="00DF5892"/>
    <w:rsid w:val="00E67CA3"/>
    <w:rsid w:val="00E82D68"/>
    <w:rsid w:val="00EC0864"/>
    <w:rsid w:val="00EC6F3C"/>
    <w:rsid w:val="00F33035"/>
    <w:rsid w:val="00F91C07"/>
    <w:rsid w:val="00FA555F"/>
    <w:rsid w:val="00FB6260"/>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1D2EDC"/>
  <w15:docId w15:val="{E8135FAE-7FCF-47E5-8354-333D5C91C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5041824">
      <w:bodyDiv w:val="1"/>
      <w:marLeft w:val="0"/>
      <w:marRight w:val="0"/>
      <w:marTop w:val="0"/>
      <w:marBottom w:val="0"/>
      <w:divBdr>
        <w:top w:val="none" w:sz="0" w:space="0" w:color="auto"/>
        <w:left w:val="none" w:sz="0" w:space="0" w:color="auto"/>
        <w:bottom w:val="none" w:sz="0" w:space="0" w:color="auto"/>
        <w:right w:val="none" w:sz="0" w:space="0" w:color="auto"/>
      </w:divBdr>
    </w:div>
    <w:div w:id="785387750">
      <w:bodyDiv w:val="1"/>
      <w:marLeft w:val="0"/>
      <w:marRight w:val="0"/>
      <w:marTop w:val="0"/>
      <w:marBottom w:val="0"/>
      <w:divBdr>
        <w:top w:val="none" w:sz="0" w:space="0" w:color="auto"/>
        <w:left w:val="none" w:sz="0" w:space="0" w:color="auto"/>
        <w:bottom w:val="none" w:sz="0" w:space="0" w:color="auto"/>
        <w:right w:val="none" w:sz="0" w:space="0" w:color="auto"/>
      </w:divBdr>
    </w:div>
    <w:div w:id="876427096">
      <w:bodyDiv w:val="1"/>
      <w:marLeft w:val="0"/>
      <w:marRight w:val="0"/>
      <w:marTop w:val="0"/>
      <w:marBottom w:val="0"/>
      <w:divBdr>
        <w:top w:val="none" w:sz="0" w:space="0" w:color="auto"/>
        <w:left w:val="none" w:sz="0" w:space="0" w:color="auto"/>
        <w:bottom w:val="none" w:sz="0" w:space="0" w:color="auto"/>
        <w:right w:val="none" w:sz="0" w:space="0" w:color="auto"/>
      </w:divBdr>
    </w:div>
    <w:div w:id="1180125983">
      <w:bodyDiv w:val="1"/>
      <w:marLeft w:val="0"/>
      <w:marRight w:val="0"/>
      <w:marTop w:val="0"/>
      <w:marBottom w:val="0"/>
      <w:divBdr>
        <w:top w:val="none" w:sz="0" w:space="0" w:color="auto"/>
        <w:left w:val="none" w:sz="0" w:space="0" w:color="auto"/>
        <w:bottom w:val="none" w:sz="0" w:space="0" w:color="auto"/>
        <w:right w:val="none" w:sz="0" w:space="0" w:color="auto"/>
      </w:divBdr>
    </w:div>
    <w:div w:id="1222979434">
      <w:bodyDiv w:val="1"/>
      <w:marLeft w:val="0"/>
      <w:marRight w:val="0"/>
      <w:marTop w:val="0"/>
      <w:marBottom w:val="0"/>
      <w:divBdr>
        <w:top w:val="none" w:sz="0" w:space="0" w:color="auto"/>
        <w:left w:val="none" w:sz="0" w:space="0" w:color="auto"/>
        <w:bottom w:val="none" w:sz="0" w:space="0" w:color="auto"/>
        <w:right w:val="none" w:sz="0" w:space="0" w:color="auto"/>
      </w:divBdr>
    </w:div>
    <w:div w:id="1389184739">
      <w:bodyDiv w:val="1"/>
      <w:marLeft w:val="0"/>
      <w:marRight w:val="0"/>
      <w:marTop w:val="0"/>
      <w:marBottom w:val="0"/>
      <w:divBdr>
        <w:top w:val="none" w:sz="0" w:space="0" w:color="auto"/>
        <w:left w:val="none" w:sz="0" w:space="0" w:color="auto"/>
        <w:bottom w:val="none" w:sz="0" w:space="0" w:color="auto"/>
        <w:right w:val="none" w:sz="0" w:space="0" w:color="auto"/>
      </w:divBdr>
    </w:div>
    <w:div w:id="1423262996">
      <w:bodyDiv w:val="1"/>
      <w:marLeft w:val="0"/>
      <w:marRight w:val="0"/>
      <w:marTop w:val="0"/>
      <w:marBottom w:val="0"/>
      <w:divBdr>
        <w:top w:val="none" w:sz="0" w:space="0" w:color="auto"/>
        <w:left w:val="none" w:sz="0" w:space="0" w:color="auto"/>
        <w:bottom w:val="none" w:sz="0" w:space="0" w:color="auto"/>
        <w:right w:val="none" w:sz="0" w:space="0" w:color="auto"/>
      </w:divBdr>
    </w:div>
    <w:div w:id="1548226649">
      <w:bodyDiv w:val="1"/>
      <w:marLeft w:val="0"/>
      <w:marRight w:val="0"/>
      <w:marTop w:val="0"/>
      <w:marBottom w:val="0"/>
      <w:divBdr>
        <w:top w:val="none" w:sz="0" w:space="0" w:color="auto"/>
        <w:left w:val="none" w:sz="0" w:space="0" w:color="auto"/>
        <w:bottom w:val="none" w:sz="0" w:space="0" w:color="auto"/>
        <w:right w:val="none" w:sz="0" w:space="0" w:color="auto"/>
      </w:divBdr>
    </w:div>
    <w:div w:id="1608809029">
      <w:bodyDiv w:val="1"/>
      <w:marLeft w:val="0"/>
      <w:marRight w:val="0"/>
      <w:marTop w:val="0"/>
      <w:marBottom w:val="0"/>
      <w:divBdr>
        <w:top w:val="none" w:sz="0" w:space="0" w:color="auto"/>
        <w:left w:val="none" w:sz="0" w:space="0" w:color="auto"/>
        <w:bottom w:val="none" w:sz="0" w:space="0" w:color="auto"/>
        <w:right w:val="none" w:sz="0" w:space="0" w:color="auto"/>
      </w:divBdr>
    </w:div>
    <w:div w:id="1971741846">
      <w:bodyDiv w:val="1"/>
      <w:marLeft w:val="0"/>
      <w:marRight w:val="0"/>
      <w:marTop w:val="0"/>
      <w:marBottom w:val="0"/>
      <w:divBdr>
        <w:top w:val="none" w:sz="0" w:space="0" w:color="auto"/>
        <w:left w:val="none" w:sz="0" w:space="0" w:color="auto"/>
        <w:bottom w:val="none" w:sz="0" w:space="0" w:color="auto"/>
        <w:right w:val="none" w:sz="0" w:space="0" w:color="auto"/>
      </w:divBdr>
    </w:div>
    <w:div w:id="20092071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507</TotalTime>
  <Pages>3</Pages>
  <Words>676</Words>
  <Characters>3991</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32</cp:revision>
  <dcterms:created xsi:type="dcterms:W3CDTF">2021-03-29T07:54:00Z</dcterms:created>
  <dcterms:modified xsi:type="dcterms:W3CDTF">2022-07-05T19:59:00Z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